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05697" w14:textId="77777777" w:rsidR="007419A8" w:rsidRPr="00AF1F41" w:rsidRDefault="005F33C5" w:rsidP="007419A8">
      <w:pPr>
        <w:snapToGrid w:val="0"/>
        <w:spacing w:line="0" w:lineRule="atLeast"/>
        <w:ind w:left="-57"/>
        <w:jc w:val="right"/>
        <w:rPr>
          <w:rFonts w:asciiTheme="minorEastAsia" w:eastAsiaTheme="minorEastAsia" w:hAnsiTheme="minorEastAsia" w:cs="Calibri"/>
          <w:b/>
        </w:rPr>
      </w:pPr>
      <w:r w:rsidRPr="00AF1F41">
        <w:rPr>
          <w:rFonts w:asciiTheme="minorEastAsia" w:eastAsiaTheme="minorEastAsia" w:hAnsiTheme="minorEastAsia" w:cs="Calibri"/>
          <w:b/>
        </w:rPr>
        <w:t xml:space="preserve"> </w:t>
      </w:r>
      <w:r w:rsidR="007D1A63" w:rsidRPr="00AF1F41">
        <w:rPr>
          <w:rFonts w:asciiTheme="minorEastAsia" w:eastAsiaTheme="minorEastAsia" w:hAnsiTheme="minorEastAsia" w:cs="Calibri"/>
          <w:noProof/>
          <w:lang w:eastAsia="zh-CN"/>
        </w:rPr>
        <w:drawing>
          <wp:inline distT="0" distB="0" distL="0" distR="0" wp14:anchorId="143D7528" wp14:editId="14C42F1D">
            <wp:extent cx="2006600" cy="768350"/>
            <wp:effectExtent l="0" t="0" r="0" b="0"/>
            <wp:docPr id="3" name="Picture 3" descr="EdU_logo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dU_logo_colou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AD1734" w14:textId="64004EF3" w:rsidR="007419A8" w:rsidRPr="00E13590" w:rsidRDefault="00046DA4" w:rsidP="007419A8">
      <w:pPr>
        <w:snapToGrid w:val="0"/>
        <w:spacing w:line="0" w:lineRule="atLeast"/>
        <w:ind w:left="-57"/>
        <w:jc w:val="right"/>
        <w:rPr>
          <w:rFonts w:asciiTheme="minorHAnsi" w:eastAsiaTheme="minorEastAsia" w:hAnsiTheme="minorHAnsi" w:cstheme="minorHAnsi"/>
        </w:rPr>
      </w:pPr>
      <w:r w:rsidRPr="00046DA4">
        <w:rPr>
          <w:rFonts w:asciiTheme="minorHAnsi" w:eastAsia="DengXian" w:hAnsiTheme="minorHAnsi" w:cstheme="minorHAnsi"/>
          <w:lang w:eastAsia="zh-CN"/>
        </w:rPr>
        <w:t>3 October 2025</w:t>
      </w:r>
    </w:p>
    <w:p w14:paraId="2B165A12" w14:textId="68E5A9F7" w:rsidR="00B833DC" w:rsidRPr="00E13590" w:rsidRDefault="00046DA4" w:rsidP="007419A8">
      <w:pPr>
        <w:snapToGrid w:val="0"/>
        <w:spacing w:line="0" w:lineRule="atLeast"/>
        <w:ind w:left="-57"/>
        <w:rPr>
          <w:rFonts w:asciiTheme="minorHAnsi" w:eastAsiaTheme="minorEastAsia" w:hAnsiTheme="minorHAnsi" w:cstheme="minorHAnsi"/>
          <w:b/>
          <w:sz w:val="26"/>
          <w:szCs w:val="26"/>
        </w:rPr>
      </w:pPr>
      <w:r w:rsidRPr="00046DA4">
        <w:rPr>
          <w:rFonts w:asciiTheme="minorHAnsi" w:eastAsia="DengXian" w:hAnsiTheme="minorHAnsi" w:cstheme="minorHAnsi" w:hint="eastAsia"/>
          <w:b/>
          <w:sz w:val="26"/>
          <w:szCs w:val="26"/>
          <w:lang w:eastAsia="zh-CN"/>
        </w:rPr>
        <w:t>致：</w:t>
      </w:r>
      <w:r w:rsidRPr="00046DA4">
        <w:rPr>
          <w:rFonts w:asciiTheme="minorHAnsi" w:eastAsia="DengXian" w:hAnsiTheme="minorHAnsi" w:cstheme="minorHAnsi"/>
          <w:sz w:val="26"/>
          <w:szCs w:val="26"/>
          <w:lang w:eastAsia="zh-CN"/>
        </w:rPr>
        <w:t xml:space="preserve"> </w:t>
      </w:r>
      <w:r w:rsidRPr="00E13590">
        <w:rPr>
          <w:rFonts w:asciiTheme="minorHAnsi" w:eastAsiaTheme="minorEastAsia" w:hAnsiTheme="minorHAnsi" w:cstheme="minorHAnsi"/>
          <w:b/>
          <w:sz w:val="26"/>
          <w:szCs w:val="26"/>
          <w:lang w:eastAsia="zh-CN"/>
        </w:rPr>
        <w:tab/>
      </w:r>
      <w:r w:rsidRPr="00046DA4">
        <w:rPr>
          <w:rFonts w:asciiTheme="minorHAnsi" w:eastAsia="DengXian" w:hAnsiTheme="minorHAnsi" w:cstheme="minorHAnsi" w:hint="eastAsia"/>
          <w:b/>
          <w:sz w:val="26"/>
          <w:szCs w:val="26"/>
          <w:lang w:eastAsia="zh-CN"/>
        </w:rPr>
        <w:t>传媒机构采访主任</w:t>
      </w:r>
    </w:p>
    <w:p w14:paraId="138A3145" w14:textId="035A2DA1" w:rsidR="00B833DC" w:rsidRPr="00E13590" w:rsidRDefault="00046DA4" w:rsidP="007419A8">
      <w:pPr>
        <w:snapToGrid w:val="0"/>
        <w:spacing w:line="0" w:lineRule="atLeast"/>
        <w:rPr>
          <w:rFonts w:asciiTheme="minorHAnsi" w:eastAsiaTheme="minorEastAsia" w:hAnsiTheme="minorHAnsi" w:cstheme="minorHAnsi"/>
          <w:b/>
          <w:sz w:val="26"/>
          <w:szCs w:val="26"/>
        </w:rPr>
      </w:pPr>
      <w:proofErr w:type="gramStart"/>
      <w:r w:rsidRPr="00046DA4">
        <w:rPr>
          <w:rFonts w:asciiTheme="minorHAnsi" w:eastAsia="DengXian" w:hAnsiTheme="minorHAnsi" w:cstheme="minorHAnsi"/>
          <w:b/>
          <w:sz w:val="26"/>
          <w:szCs w:val="26"/>
          <w:lang w:eastAsia="zh-CN"/>
        </w:rPr>
        <w:t>To :</w:t>
      </w:r>
      <w:proofErr w:type="gramEnd"/>
      <w:r w:rsidRPr="00E13590">
        <w:rPr>
          <w:rFonts w:asciiTheme="minorHAnsi" w:eastAsiaTheme="minorEastAsia" w:hAnsiTheme="minorHAnsi" w:cstheme="minorHAnsi"/>
          <w:b/>
          <w:sz w:val="26"/>
          <w:szCs w:val="26"/>
          <w:lang w:eastAsia="zh-CN"/>
        </w:rPr>
        <w:tab/>
      </w:r>
      <w:r w:rsidRPr="00E13590">
        <w:rPr>
          <w:rFonts w:asciiTheme="minorHAnsi" w:eastAsiaTheme="minorEastAsia" w:hAnsiTheme="minorHAnsi" w:cstheme="minorHAnsi"/>
          <w:b/>
          <w:sz w:val="26"/>
          <w:szCs w:val="26"/>
          <w:lang w:eastAsia="zh-CN"/>
        </w:rPr>
        <w:tab/>
      </w:r>
      <w:r w:rsidRPr="00046DA4">
        <w:rPr>
          <w:rFonts w:asciiTheme="minorHAnsi" w:eastAsia="DengXian" w:hAnsiTheme="minorHAnsi" w:cstheme="minorHAnsi"/>
          <w:b/>
          <w:sz w:val="26"/>
          <w:szCs w:val="26"/>
          <w:lang w:eastAsia="zh-CN"/>
        </w:rPr>
        <w:t>News Editors</w:t>
      </w:r>
    </w:p>
    <w:p w14:paraId="3790D78B" w14:textId="77777777" w:rsidR="00446F1A" w:rsidRPr="00E13590" w:rsidRDefault="00446F1A" w:rsidP="006001F3">
      <w:pPr>
        <w:snapToGrid w:val="0"/>
        <w:spacing w:line="0" w:lineRule="atLeast"/>
        <w:jc w:val="center"/>
        <w:rPr>
          <w:rFonts w:asciiTheme="minorHAnsi" w:eastAsiaTheme="minorEastAsia" w:hAnsiTheme="minorHAnsi" w:cstheme="minorHAnsi"/>
          <w:b/>
          <w:sz w:val="26"/>
          <w:szCs w:val="26"/>
        </w:rPr>
      </w:pPr>
    </w:p>
    <w:p w14:paraId="4AA9C12B" w14:textId="44FB8AF7" w:rsidR="00B833DC" w:rsidRPr="00E13590" w:rsidRDefault="00046DA4" w:rsidP="00C10C94">
      <w:pPr>
        <w:snapToGrid w:val="0"/>
        <w:spacing w:line="0" w:lineRule="atLeast"/>
        <w:jc w:val="center"/>
        <w:rPr>
          <w:rFonts w:asciiTheme="minorHAnsi" w:eastAsiaTheme="minorEastAsia" w:hAnsiTheme="minorHAnsi" w:cstheme="minorHAnsi"/>
          <w:b/>
          <w:sz w:val="26"/>
          <w:szCs w:val="26"/>
        </w:rPr>
      </w:pPr>
      <w:r w:rsidRPr="00046DA4">
        <w:rPr>
          <w:rFonts w:asciiTheme="minorHAnsi" w:eastAsia="DengXian" w:hAnsiTheme="minorHAnsi" w:cstheme="minorHAnsi" w:hint="eastAsia"/>
          <w:b/>
          <w:sz w:val="26"/>
          <w:szCs w:val="26"/>
          <w:lang w:eastAsia="zh-CN"/>
        </w:rPr>
        <w:t>香港教育大学</w:t>
      </w:r>
      <w:r w:rsidRPr="00046DA4">
        <w:rPr>
          <w:rFonts w:asciiTheme="minorHAnsi" w:eastAsia="DengXian" w:hAnsiTheme="minorHAnsi" w:cstheme="minorHAnsi" w:hint="eastAsia"/>
          <w:b/>
          <w:bCs/>
          <w:sz w:val="26"/>
          <w:szCs w:val="26"/>
          <w:lang w:eastAsia="zh-CN"/>
        </w:rPr>
        <w:t>（教大）</w:t>
      </w:r>
      <w:r w:rsidRPr="00046DA4">
        <w:rPr>
          <w:rFonts w:asciiTheme="minorHAnsi" w:eastAsia="DengXian" w:hAnsiTheme="minorHAnsi" w:cstheme="minorHAnsi"/>
          <w:b/>
          <w:sz w:val="26"/>
          <w:szCs w:val="26"/>
          <w:lang w:eastAsia="zh-CN"/>
        </w:rPr>
        <w:t>2025</w:t>
      </w:r>
      <w:r w:rsidRPr="00046DA4">
        <w:rPr>
          <w:rFonts w:asciiTheme="minorHAnsi" w:eastAsia="DengXian" w:hAnsiTheme="minorHAnsi" w:cstheme="minorHAnsi" w:hint="eastAsia"/>
          <w:b/>
          <w:sz w:val="26"/>
          <w:szCs w:val="26"/>
          <w:lang w:eastAsia="zh-CN"/>
        </w:rPr>
        <w:t>年</w:t>
      </w:r>
      <w:r w:rsidRPr="00046DA4">
        <w:rPr>
          <w:rFonts w:asciiTheme="minorHAnsi" w:eastAsia="DengXian" w:hAnsiTheme="minorHAnsi" w:cstheme="minorHAnsi"/>
          <w:b/>
          <w:sz w:val="26"/>
          <w:szCs w:val="26"/>
          <w:lang w:eastAsia="zh-CN"/>
        </w:rPr>
        <w:t>10</w:t>
      </w:r>
      <w:r w:rsidRPr="00046DA4">
        <w:rPr>
          <w:rFonts w:asciiTheme="minorHAnsi" w:eastAsia="DengXian" w:hAnsiTheme="minorHAnsi" w:cstheme="minorHAnsi" w:hint="eastAsia"/>
          <w:b/>
          <w:sz w:val="26"/>
          <w:szCs w:val="26"/>
          <w:lang w:eastAsia="zh-CN"/>
        </w:rPr>
        <w:t>月</w:t>
      </w:r>
      <w:r w:rsidRPr="00046DA4">
        <w:rPr>
          <w:rFonts w:asciiTheme="minorHAnsi" w:eastAsia="DengXian" w:hAnsiTheme="minorHAnsi" w:cstheme="minorHAnsi"/>
          <w:b/>
          <w:sz w:val="26"/>
          <w:szCs w:val="26"/>
          <w:lang w:eastAsia="zh-CN"/>
        </w:rPr>
        <w:t>6</w:t>
      </w:r>
      <w:r w:rsidRPr="00046DA4">
        <w:rPr>
          <w:rFonts w:asciiTheme="minorHAnsi" w:eastAsia="DengXian" w:hAnsiTheme="minorHAnsi" w:cstheme="minorHAnsi" w:hint="eastAsia"/>
          <w:b/>
          <w:sz w:val="26"/>
          <w:szCs w:val="26"/>
          <w:lang w:eastAsia="zh-CN"/>
        </w:rPr>
        <w:t>日至</w:t>
      </w:r>
      <w:r w:rsidRPr="00046DA4">
        <w:rPr>
          <w:rFonts w:asciiTheme="minorHAnsi" w:eastAsia="DengXian" w:hAnsiTheme="minorHAnsi" w:cstheme="minorHAnsi"/>
          <w:b/>
          <w:sz w:val="26"/>
          <w:szCs w:val="26"/>
          <w:lang w:eastAsia="zh-CN"/>
        </w:rPr>
        <w:t>19</w:t>
      </w:r>
      <w:r w:rsidRPr="00046DA4">
        <w:rPr>
          <w:rFonts w:asciiTheme="minorHAnsi" w:eastAsia="DengXian" w:hAnsiTheme="minorHAnsi" w:cstheme="minorHAnsi" w:hint="eastAsia"/>
          <w:b/>
          <w:sz w:val="26"/>
          <w:szCs w:val="26"/>
          <w:lang w:eastAsia="zh-CN"/>
        </w:rPr>
        <w:t>日可供采访之活动一览</w:t>
      </w:r>
    </w:p>
    <w:p w14:paraId="6D646802" w14:textId="6F2FEC6A" w:rsidR="002E6EA5" w:rsidRPr="00E13590" w:rsidRDefault="00046DA4" w:rsidP="0058236B">
      <w:pPr>
        <w:snapToGrid w:val="0"/>
        <w:spacing w:line="0" w:lineRule="atLeast"/>
        <w:jc w:val="center"/>
        <w:rPr>
          <w:rFonts w:asciiTheme="minorHAnsi" w:eastAsiaTheme="minorEastAsia" w:hAnsiTheme="minorHAnsi" w:cstheme="minorHAnsi"/>
          <w:b/>
          <w:sz w:val="26"/>
          <w:szCs w:val="26"/>
        </w:rPr>
      </w:pPr>
      <w:r w:rsidRPr="00046DA4">
        <w:rPr>
          <w:rFonts w:asciiTheme="minorHAnsi" w:eastAsia="DengXian" w:hAnsiTheme="minorHAnsi" w:cstheme="minorHAnsi"/>
          <w:b/>
          <w:sz w:val="26"/>
          <w:szCs w:val="26"/>
          <w:lang w:eastAsia="zh-CN"/>
        </w:rPr>
        <w:t>The Education University of Hong Kong (EdUHK) Events Calendar for 6 – 19 October 2025</w:t>
      </w:r>
      <w:r w:rsidR="00324E2C" w:rsidRPr="00E13590">
        <w:rPr>
          <w:rFonts w:asciiTheme="minorHAnsi" w:eastAsiaTheme="minorEastAsia" w:hAnsiTheme="minorHAnsi" w:cstheme="minorHAnsi"/>
          <w:b/>
          <w:sz w:val="26"/>
          <w:szCs w:val="26"/>
        </w:rPr>
        <w:br/>
      </w:r>
    </w:p>
    <w:p w14:paraId="3FF70951" w14:textId="63B2F531" w:rsidR="00C76445" w:rsidRPr="00E13590" w:rsidRDefault="00046DA4" w:rsidP="00C76445">
      <w:pPr>
        <w:snapToGrid w:val="0"/>
        <w:spacing w:line="0" w:lineRule="atLeast"/>
        <w:rPr>
          <w:rFonts w:asciiTheme="minorHAnsi" w:eastAsiaTheme="minorEastAsia" w:hAnsiTheme="minorHAnsi" w:cstheme="minorHAnsi"/>
          <w:sz w:val="22"/>
        </w:rPr>
      </w:pPr>
      <w:r w:rsidRPr="00046DA4">
        <w:rPr>
          <w:rFonts w:asciiTheme="minorHAnsi" w:eastAsia="DengXian" w:hAnsiTheme="minorHAnsi" w:cstheme="minorHAnsi" w:hint="eastAsia"/>
          <w:sz w:val="22"/>
          <w:lang w:eastAsia="zh-CN"/>
        </w:rPr>
        <w:t>本校诚邀　贵机构派员采访下列活动。传媒查询，请联络教大传讯处（电话：</w:t>
      </w:r>
      <w:r w:rsidRPr="00046DA4">
        <w:rPr>
          <w:rFonts w:asciiTheme="minorHAnsi" w:eastAsia="DengXian" w:hAnsiTheme="minorHAnsi" w:cstheme="minorHAnsi"/>
          <w:sz w:val="22"/>
          <w:lang w:eastAsia="zh-CN"/>
        </w:rPr>
        <w:t>2948 6050</w:t>
      </w:r>
      <w:r w:rsidRPr="00046DA4">
        <w:rPr>
          <w:rFonts w:asciiTheme="minorHAnsi" w:eastAsia="DengXian" w:hAnsiTheme="minorHAnsi" w:cstheme="minorHAnsi" w:hint="eastAsia"/>
          <w:sz w:val="22"/>
          <w:lang w:eastAsia="zh-CN"/>
        </w:rPr>
        <w:t>）。</w:t>
      </w:r>
      <w:r w:rsidR="00C63C13" w:rsidRPr="00E13590">
        <w:rPr>
          <w:rFonts w:asciiTheme="minorHAnsi" w:eastAsiaTheme="minorEastAsia" w:hAnsiTheme="minorHAnsi" w:cstheme="minorHAnsi"/>
          <w:sz w:val="22"/>
          <w:lang w:eastAsia="zh-CN"/>
        </w:rPr>
        <w:br/>
      </w:r>
      <w:r w:rsidRPr="00046DA4">
        <w:rPr>
          <w:rFonts w:asciiTheme="minorHAnsi" w:eastAsia="DengXian" w:hAnsiTheme="minorHAnsi" w:cstheme="minorHAnsi"/>
          <w:sz w:val="22"/>
          <w:lang w:eastAsia="zh-CN"/>
        </w:rPr>
        <w:t xml:space="preserve">You are cordially invited to cover the events below. For media enquiries, please contact the Communications Office </w:t>
      </w:r>
      <w:proofErr w:type="gramStart"/>
      <w:r w:rsidRPr="00046DA4">
        <w:rPr>
          <w:rFonts w:asciiTheme="minorHAnsi" w:eastAsia="DengXian" w:hAnsiTheme="minorHAnsi" w:cstheme="minorHAnsi"/>
          <w:sz w:val="22"/>
          <w:lang w:eastAsia="zh-CN"/>
        </w:rPr>
        <w:t>at</w:t>
      </w:r>
      <w:proofErr w:type="gramEnd"/>
      <w:r w:rsidRPr="00046DA4">
        <w:rPr>
          <w:rFonts w:asciiTheme="minorHAnsi" w:eastAsia="DengXian" w:hAnsiTheme="minorHAnsi" w:cstheme="minorHAnsi"/>
          <w:sz w:val="22"/>
          <w:lang w:eastAsia="zh-CN"/>
        </w:rPr>
        <w:t xml:space="preserve"> 2948 6050.</w:t>
      </w:r>
      <w:r w:rsidR="000E7188" w:rsidRPr="00E13590">
        <w:rPr>
          <w:rFonts w:asciiTheme="minorHAnsi" w:eastAsiaTheme="minorEastAsia" w:hAnsiTheme="minorHAnsi" w:cstheme="minorHAnsi"/>
          <w:sz w:val="22"/>
        </w:rPr>
        <w:t xml:space="preserve"> </w:t>
      </w:r>
    </w:p>
    <w:p w14:paraId="032D342F" w14:textId="77777777" w:rsidR="00C63C13" w:rsidRPr="00E13590" w:rsidRDefault="00C63C13" w:rsidP="006001F3">
      <w:pPr>
        <w:snapToGrid w:val="0"/>
        <w:spacing w:line="0" w:lineRule="atLeast"/>
        <w:rPr>
          <w:rFonts w:asciiTheme="minorHAnsi" w:eastAsiaTheme="minorEastAsia" w:hAnsiTheme="minorHAnsi" w:cstheme="minorHAnsi"/>
          <w:sz w:val="18"/>
          <w:highlight w:val="yellow"/>
          <w:lang w:eastAsia="zh-HK"/>
        </w:rPr>
      </w:pPr>
    </w:p>
    <w:p w14:paraId="783794AF" w14:textId="268E3C6D" w:rsidR="00B87B49" w:rsidRPr="00E13590" w:rsidRDefault="00046DA4" w:rsidP="00B87B49">
      <w:pPr>
        <w:snapToGrid w:val="0"/>
        <w:spacing w:line="0" w:lineRule="atLeast"/>
        <w:rPr>
          <w:rFonts w:asciiTheme="minorHAnsi" w:eastAsiaTheme="minorEastAsia" w:hAnsiTheme="minorHAnsi" w:cstheme="minorHAnsi"/>
          <w:sz w:val="22"/>
          <w:lang w:eastAsia="zh-HK"/>
        </w:rPr>
      </w:pPr>
      <w:r w:rsidRPr="00046DA4">
        <w:rPr>
          <w:rFonts w:asciiTheme="minorHAnsi" w:eastAsia="DengXian" w:hAnsiTheme="minorHAnsi" w:cstheme="minorHAnsi" w:hint="eastAsia"/>
          <w:sz w:val="22"/>
          <w:lang w:eastAsia="zh-CN"/>
        </w:rPr>
        <w:t>以下活动或有人数限制，传媒请预先向主办部门登记。</w:t>
      </w:r>
    </w:p>
    <w:p w14:paraId="075004D3" w14:textId="7E3E67A3" w:rsidR="00B87B49" w:rsidRPr="00E13590" w:rsidRDefault="00046DA4" w:rsidP="00B87B49">
      <w:pPr>
        <w:snapToGrid w:val="0"/>
        <w:spacing w:line="0" w:lineRule="atLeast"/>
        <w:rPr>
          <w:rFonts w:asciiTheme="minorHAnsi" w:eastAsiaTheme="minorEastAsia" w:hAnsiTheme="minorHAnsi" w:cstheme="minorHAnsi"/>
          <w:sz w:val="22"/>
          <w:lang w:eastAsia="zh-HK"/>
        </w:rPr>
      </w:pPr>
      <w:r w:rsidRPr="00046DA4">
        <w:rPr>
          <w:rFonts w:asciiTheme="minorHAnsi" w:eastAsia="DengXian" w:hAnsiTheme="minorHAnsi" w:cstheme="minorHAnsi"/>
          <w:sz w:val="22"/>
          <w:lang w:eastAsia="zh-CN"/>
        </w:rPr>
        <w:t xml:space="preserve">There may be restrictions on the number of participants for the following event(s). Please contact the respective </w:t>
      </w:r>
      <w:proofErr w:type="spellStart"/>
      <w:r w:rsidRPr="00046DA4">
        <w:rPr>
          <w:rFonts w:asciiTheme="minorHAnsi" w:eastAsia="DengXian" w:hAnsiTheme="minorHAnsi" w:cstheme="minorHAnsi"/>
          <w:sz w:val="22"/>
          <w:lang w:eastAsia="zh-CN"/>
        </w:rPr>
        <w:t>organiser</w:t>
      </w:r>
      <w:proofErr w:type="spellEnd"/>
      <w:r w:rsidRPr="00046DA4">
        <w:rPr>
          <w:rFonts w:asciiTheme="minorHAnsi" w:eastAsia="DengXian" w:hAnsiTheme="minorHAnsi" w:cstheme="minorHAnsi"/>
          <w:sz w:val="22"/>
          <w:lang w:eastAsia="zh-CN"/>
        </w:rPr>
        <w:t>(s) / department(s) for prior registration.</w:t>
      </w:r>
      <w:r w:rsidR="007419A8" w:rsidRPr="00E13590">
        <w:rPr>
          <w:rFonts w:asciiTheme="minorHAnsi" w:eastAsiaTheme="minorEastAsia" w:hAnsiTheme="minorHAnsi" w:cstheme="minorHAnsi"/>
          <w:sz w:val="22"/>
          <w:lang w:eastAsia="zh-HK"/>
        </w:rPr>
        <w:t xml:space="preserve"> </w:t>
      </w:r>
    </w:p>
    <w:p w14:paraId="23D5D7D0" w14:textId="77777777" w:rsidR="004E2C4F" w:rsidRPr="00E13590" w:rsidRDefault="004E2C4F" w:rsidP="004E2C4F">
      <w:pPr>
        <w:snapToGrid w:val="0"/>
        <w:spacing w:line="0" w:lineRule="atLeast"/>
        <w:rPr>
          <w:rFonts w:asciiTheme="minorHAnsi" w:eastAsiaTheme="minorEastAsia" w:hAnsiTheme="minorHAnsi" w:cstheme="minorHAnsi"/>
        </w:rPr>
      </w:pPr>
    </w:p>
    <w:p w14:paraId="07D9A9C6" w14:textId="6677CE2D" w:rsidR="00833CB0" w:rsidRPr="00E13590" w:rsidRDefault="00046DA4" w:rsidP="006001F3">
      <w:pPr>
        <w:numPr>
          <w:ilvl w:val="0"/>
          <w:numId w:val="1"/>
        </w:numPr>
        <w:snapToGrid w:val="0"/>
        <w:spacing w:line="0" w:lineRule="atLeast"/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  <w:r w:rsidRPr="00046DA4">
        <w:rPr>
          <w:rFonts w:asciiTheme="minorHAnsi" w:eastAsia="DengXian" w:hAnsiTheme="minorHAnsi" w:cstheme="minorHAnsi" w:hint="eastAsia"/>
          <w:b/>
          <w:smallCaps/>
          <w:sz w:val="22"/>
          <w:szCs w:val="22"/>
          <w:lang w:eastAsia="zh-CN"/>
        </w:rPr>
        <w:t>教大大埔校园</w:t>
      </w:r>
      <w:r w:rsidRPr="00046DA4">
        <w:rPr>
          <w:rFonts w:asciiTheme="minorHAnsi" w:eastAsia="DengXian" w:hAnsiTheme="minorHAnsi" w:cstheme="minorHAnsi" w:hint="eastAsia"/>
          <w:smallCaps/>
          <w:sz w:val="22"/>
          <w:szCs w:val="22"/>
          <w:lang w:eastAsia="zh-CN"/>
        </w:rPr>
        <w:t>（</w:t>
      </w:r>
      <w:r w:rsidRPr="00046DA4">
        <w:rPr>
          <w:rFonts w:asciiTheme="minorHAnsi" w:eastAsia="DengXian" w:hAnsiTheme="minorHAnsi" w:cstheme="minorHAnsi" w:hint="eastAsia"/>
          <w:sz w:val="22"/>
          <w:szCs w:val="22"/>
          <w:lang w:eastAsia="zh-CN"/>
        </w:rPr>
        <w:t>新界大埔露屏路十号）</w:t>
      </w:r>
    </w:p>
    <w:p w14:paraId="5DC51323" w14:textId="237D1596" w:rsidR="00B833DC" w:rsidRPr="00E13590" w:rsidRDefault="00046DA4" w:rsidP="00833CB0">
      <w:pPr>
        <w:snapToGrid w:val="0"/>
        <w:spacing w:line="0" w:lineRule="atLeast"/>
        <w:ind w:left="360"/>
        <w:rPr>
          <w:rFonts w:asciiTheme="minorHAnsi" w:eastAsiaTheme="minorEastAsia" w:hAnsiTheme="minorHAnsi" w:cstheme="minorHAnsi"/>
          <w:sz w:val="22"/>
          <w:szCs w:val="22"/>
        </w:rPr>
      </w:pPr>
      <w:r w:rsidRPr="00046DA4">
        <w:rPr>
          <w:rFonts w:asciiTheme="minorHAnsi" w:eastAsia="DengXian" w:hAnsiTheme="minorHAnsi" w:cstheme="minorHAnsi"/>
          <w:b/>
          <w:sz w:val="22"/>
          <w:szCs w:val="22"/>
          <w:lang w:eastAsia="zh-CN"/>
        </w:rPr>
        <w:t>EdUHK</w:t>
      </w:r>
      <w:r w:rsidRPr="00046DA4">
        <w:rPr>
          <w:rFonts w:asciiTheme="minorHAnsi" w:eastAsia="DengXian" w:hAnsiTheme="minorHAnsi" w:cstheme="minorHAnsi"/>
          <w:b/>
          <w:sz w:val="22"/>
          <w:szCs w:val="22"/>
          <w:lang w:val="en-PH" w:eastAsia="zh-CN"/>
        </w:rPr>
        <w:t xml:space="preserve"> Tai Po Campus</w:t>
      </w:r>
      <w:r w:rsidRPr="00046DA4">
        <w:rPr>
          <w:rFonts w:asciiTheme="minorHAnsi" w:eastAsia="DengXian" w:hAnsiTheme="minorHAnsi" w:cstheme="minorHAnsi"/>
          <w:sz w:val="22"/>
          <w:szCs w:val="22"/>
          <w:lang w:val="en-PH" w:eastAsia="zh-CN"/>
        </w:rPr>
        <w:t xml:space="preserve"> (10 Lo Ping Road, Tai Po, New Territories)</w:t>
      </w:r>
      <w:r w:rsidR="00B833DC" w:rsidRPr="00E13590">
        <w:rPr>
          <w:rFonts w:asciiTheme="minorHAnsi" w:eastAsiaTheme="minorEastAsia" w:hAnsiTheme="minorHAnsi" w:cstheme="minorHAnsi"/>
          <w:sz w:val="22"/>
          <w:szCs w:val="22"/>
          <w:lang w:val="en-PH"/>
        </w:rPr>
        <w:t xml:space="preserve"> </w:t>
      </w:r>
    </w:p>
    <w:p w14:paraId="6C7C17FA" w14:textId="77777777" w:rsidR="006A7EFA" w:rsidRPr="00E13590" w:rsidRDefault="006A7EFA" w:rsidP="00F93FEC">
      <w:pPr>
        <w:snapToGrid w:val="0"/>
        <w:spacing w:line="0" w:lineRule="atLeast"/>
        <w:rPr>
          <w:rFonts w:asciiTheme="minorHAnsi" w:eastAsiaTheme="minorEastAsia" w:hAnsiTheme="minorHAnsi" w:cstheme="minorHAnsi"/>
        </w:rPr>
      </w:pPr>
    </w:p>
    <w:tbl>
      <w:tblPr>
        <w:tblW w:w="1385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5"/>
        <w:gridCol w:w="1134"/>
        <w:gridCol w:w="3685"/>
        <w:gridCol w:w="2977"/>
        <w:gridCol w:w="2268"/>
        <w:gridCol w:w="2410"/>
      </w:tblGrid>
      <w:tr w:rsidR="00305AE1" w:rsidRPr="00E13590" w14:paraId="73FE8D25" w14:textId="77777777" w:rsidTr="00370680">
        <w:trPr>
          <w:trHeight w:val="1049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0D218" w14:textId="11BC81FE" w:rsidR="000E7188" w:rsidRPr="00E13590" w:rsidRDefault="00046DA4" w:rsidP="006001F3">
            <w:pPr>
              <w:snapToGrid w:val="0"/>
              <w:spacing w:line="0" w:lineRule="atLeast"/>
              <w:jc w:val="center"/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</w:pPr>
            <w:r w:rsidRPr="00046DA4">
              <w:rPr>
                <w:rFonts w:asciiTheme="minorHAnsi" w:eastAsia="DengXian" w:hAnsiTheme="minorHAnsi" w:cstheme="minorHAnsi" w:hint="eastAsia"/>
                <w:b/>
                <w:sz w:val="22"/>
                <w:szCs w:val="22"/>
                <w:lang w:eastAsia="zh-CN"/>
              </w:rPr>
              <w:t>日期</w:t>
            </w:r>
          </w:p>
          <w:p w14:paraId="6D78E1B8" w14:textId="0B429330" w:rsidR="000E7188" w:rsidRPr="00E13590" w:rsidRDefault="00046DA4" w:rsidP="00925C48">
            <w:pPr>
              <w:snapToGrid w:val="0"/>
              <w:spacing w:line="0" w:lineRule="atLeast"/>
              <w:jc w:val="center"/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</w:pPr>
            <w:r w:rsidRPr="00046DA4">
              <w:rPr>
                <w:rFonts w:asciiTheme="minorHAnsi" w:eastAsia="DengXian" w:hAnsiTheme="minorHAnsi" w:cstheme="minorHAnsi"/>
                <w:b/>
                <w:sz w:val="22"/>
                <w:szCs w:val="22"/>
                <w:lang w:eastAsia="zh-CN"/>
              </w:rPr>
              <w:t>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84B8D" w14:textId="10DD185F" w:rsidR="000E7188" w:rsidRPr="00E13590" w:rsidRDefault="00046DA4" w:rsidP="006001F3">
            <w:pPr>
              <w:snapToGrid w:val="0"/>
              <w:spacing w:line="0" w:lineRule="atLeast"/>
              <w:jc w:val="center"/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</w:pPr>
            <w:r w:rsidRPr="00046DA4">
              <w:rPr>
                <w:rFonts w:asciiTheme="minorHAnsi" w:eastAsia="DengXian" w:hAnsiTheme="minorHAnsi" w:cstheme="minorHAnsi" w:hint="eastAsia"/>
                <w:b/>
                <w:sz w:val="22"/>
                <w:szCs w:val="22"/>
                <w:lang w:eastAsia="zh-CN"/>
              </w:rPr>
              <w:t>时间</w:t>
            </w:r>
          </w:p>
          <w:p w14:paraId="0EF735DE" w14:textId="553B15C5" w:rsidR="000E7188" w:rsidRPr="00E13590" w:rsidRDefault="00046DA4" w:rsidP="006001F3">
            <w:pPr>
              <w:snapToGrid w:val="0"/>
              <w:spacing w:line="0" w:lineRule="atLeast"/>
              <w:jc w:val="center"/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</w:pPr>
            <w:r w:rsidRPr="00046DA4">
              <w:rPr>
                <w:rFonts w:asciiTheme="minorHAnsi" w:eastAsia="DengXian" w:hAnsiTheme="minorHAnsi" w:cstheme="minorHAnsi"/>
                <w:b/>
                <w:sz w:val="22"/>
                <w:szCs w:val="22"/>
                <w:lang w:eastAsia="zh-CN"/>
              </w:rPr>
              <w:t>Time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A50BA" w14:textId="78A1E5E6" w:rsidR="000E7188" w:rsidRPr="00E13590" w:rsidRDefault="00046DA4" w:rsidP="006001F3">
            <w:pPr>
              <w:snapToGrid w:val="0"/>
              <w:spacing w:line="0" w:lineRule="atLeast"/>
              <w:jc w:val="center"/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</w:pPr>
            <w:r w:rsidRPr="00046DA4">
              <w:rPr>
                <w:rFonts w:asciiTheme="minorHAnsi" w:eastAsia="DengXian" w:hAnsiTheme="minorHAnsi" w:cstheme="minorHAnsi" w:hint="eastAsia"/>
                <w:b/>
                <w:sz w:val="22"/>
                <w:szCs w:val="22"/>
                <w:lang w:eastAsia="zh-CN"/>
              </w:rPr>
              <w:t>活动</w:t>
            </w:r>
          </w:p>
          <w:p w14:paraId="1E57C990" w14:textId="1D854024" w:rsidR="000E7188" w:rsidRPr="00E13590" w:rsidRDefault="00046DA4" w:rsidP="006001F3">
            <w:pPr>
              <w:snapToGrid w:val="0"/>
              <w:spacing w:line="0" w:lineRule="atLeast"/>
              <w:jc w:val="center"/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</w:pPr>
            <w:r w:rsidRPr="00046DA4">
              <w:rPr>
                <w:rFonts w:asciiTheme="minorHAnsi" w:eastAsia="DengXian" w:hAnsiTheme="minorHAnsi" w:cstheme="minorHAnsi"/>
                <w:b/>
                <w:sz w:val="22"/>
                <w:szCs w:val="22"/>
                <w:lang w:eastAsia="zh-CN"/>
              </w:rPr>
              <w:t>Event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528F" w14:textId="724021EC" w:rsidR="000E7188" w:rsidRPr="00E13590" w:rsidRDefault="00046DA4" w:rsidP="006001F3">
            <w:pPr>
              <w:snapToGrid w:val="0"/>
              <w:spacing w:line="0" w:lineRule="atLeast"/>
              <w:jc w:val="center"/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</w:pPr>
            <w:r w:rsidRPr="00046DA4">
              <w:rPr>
                <w:rFonts w:asciiTheme="minorHAnsi" w:eastAsia="DengXian" w:hAnsiTheme="minorHAnsi" w:cstheme="minorHAnsi" w:hint="eastAsia"/>
                <w:b/>
                <w:sz w:val="22"/>
                <w:szCs w:val="22"/>
                <w:lang w:eastAsia="zh-CN"/>
              </w:rPr>
              <w:t>地点</w:t>
            </w:r>
          </w:p>
          <w:p w14:paraId="27580919" w14:textId="536490A9" w:rsidR="000E7188" w:rsidRPr="00E13590" w:rsidRDefault="00046DA4" w:rsidP="006001F3">
            <w:pPr>
              <w:snapToGrid w:val="0"/>
              <w:spacing w:line="0" w:lineRule="atLeast"/>
              <w:jc w:val="center"/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</w:pPr>
            <w:r w:rsidRPr="00046DA4">
              <w:rPr>
                <w:rFonts w:asciiTheme="minorHAnsi" w:eastAsia="DengXian" w:hAnsiTheme="minorHAnsi" w:cstheme="minorHAnsi"/>
                <w:b/>
                <w:sz w:val="22"/>
                <w:szCs w:val="22"/>
                <w:lang w:eastAsia="zh-CN"/>
              </w:rPr>
              <w:t>Venue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1D30E" w14:textId="4C264A1D" w:rsidR="000E7188" w:rsidRPr="00E13590" w:rsidRDefault="00046DA4" w:rsidP="006001F3">
            <w:pPr>
              <w:snapToGrid w:val="0"/>
              <w:spacing w:line="0" w:lineRule="atLeast"/>
              <w:jc w:val="center"/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</w:pPr>
            <w:r w:rsidRPr="00046DA4">
              <w:rPr>
                <w:rFonts w:asciiTheme="minorHAnsi" w:eastAsia="DengXian" w:hAnsiTheme="minorHAnsi" w:cstheme="minorHAnsi" w:hint="eastAsia"/>
                <w:b/>
                <w:sz w:val="22"/>
                <w:szCs w:val="22"/>
                <w:lang w:eastAsia="zh-CN"/>
              </w:rPr>
              <w:t>主办部门及公众查询</w:t>
            </w:r>
          </w:p>
          <w:p w14:paraId="7EEAAB28" w14:textId="00DE4200" w:rsidR="000E7188" w:rsidRPr="00E13590" w:rsidRDefault="00046DA4" w:rsidP="006001F3">
            <w:pPr>
              <w:snapToGrid w:val="0"/>
              <w:spacing w:line="0" w:lineRule="atLeast"/>
              <w:jc w:val="center"/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</w:pPr>
            <w:proofErr w:type="spellStart"/>
            <w:r w:rsidRPr="00046DA4">
              <w:rPr>
                <w:rFonts w:asciiTheme="minorHAnsi" w:eastAsia="DengXian" w:hAnsiTheme="minorHAnsi" w:cstheme="minorHAnsi"/>
                <w:b/>
                <w:sz w:val="22"/>
                <w:szCs w:val="22"/>
                <w:lang w:eastAsia="zh-CN"/>
              </w:rPr>
              <w:t>Organiser</w:t>
            </w:r>
            <w:proofErr w:type="spellEnd"/>
            <w:r w:rsidRPr="00046DA4">
              <w:rPr>
                <w:rFonts w:asciiTheme="minorHAnsi" w:eastAsia="DengXian" w:hAnsiTheme="minorHAnsi" w:cstheme="minorHAnsi"/>
                <w:b/>
                <w:sz w:val="22"/>
                <w:szCs w:val="22"/>
                <w:lang w:eastAsia="zh-CN"/>
              </w:rPr>
              <w:t xml:space="preserve"> &amp;</w:t>
            </w:r>
          </w:p>
          <w:p w14:paraId="0BB50D1A" w14:textId="52D506A6" w:rsidR="000E7188" w:rsidRPr="00E13590" w:rsidRDefault="00046DA4" w:rsidP="006001F3">
            <w:pPr>
              <w:snapToGrid w:val="0"/>
              <w:spacing w:line="0" w:lineRule="atLeast"/>
              <w:jc w:val="center"/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</w:pPr>
            <w:r w:rsidRPr="00046DA4">
              <w:rPr>
                <w:rFonts w:asciiTheme="minorHAnsi" w:eastAsia="DengXian" w:hAnsiTheme="minorHAnsi" w:cstheme="minorHAnsi"/>
                <w:b/>
                <w:sz w:val="22"/>
                <w:szCs w:val="22"/>
                <w:lang w:eastAsia="zh-CN"/>
              </w:rPr>
              <w:t xml:space="preserve">Public Enquiry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63C1" w14:textId="5D9C1C60" w:rsidR="000E7188" w:rsidRPr="00E13590" w:rsidRDefault="00046DA4" w:rsidP="006001F3">
            <w:pPr>
              <w:snapToGrid w:val="0"/>
              <w:spacing w:line="0" w:lineRule="atLeast"/>
              <w:jc w:val="center"/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</w:pPr>
            <w:r w:rsidRPr="00046DA4">
              <w:rPr>
                <w:rFonts w:asciiTheme="minorHAnsi" w:eastAsia="DengXian" w:hAnsiTheme="minorHAnsi" w:cstheme="minorHAnsi" w:hint="eastAsia"/>
                <w:b/>
                <w:sz w:val="22"/>
                <w:szCs w:val="22"/>
                <w:lang w:eastAsia="zh-CN"/>
              </w:rPr>
              <w:t>备注</w:t>
            </w:r>
          </w:p>
          <w:p w14:paraId="7833BDA0" w14:textId="24105C32" w:rsidR="000E7188" w:rsidRPr="00E13590" w:rsidRDefault="00046DA4" w:rsidP="00925C48">
            <w:pPr>
              <w:snapToGrid w:val="0"/>
              <w:spacing w:line="0" w:lineRule="atLeast"/>
              <w:jc w:val="center"/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</w:pPr>
            <w:r w:rsidRPr="00046DA4">
              <w:rPr>
                <w:rFonts w:asciiTheme="minorHAnsi" w:eastAsia="DengXian" w:hAnsiTheme="minorHAnsi" w:cstheme="minorHAnsi"/>
                <w:b/>
                <w:sz w:val="22"/>
                <w:szCs w:val="22"/>
                <w:lang w:eastAsia="zh-CN"/>
              </w:rPr>
              <w:t>Remarks</w:t>
            </w:r>
          </w:p>
        </w:tc>
      </w:tr>
      <w:tr w:rsidR="008643E1" w:rsidRPr="00E13590" w14:paraId="6DBCF774" w14:textId="77777777" w:rsidTr="00370680">
        <w:trPr>
          <w:trHeight w:val="2938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52F0" w14:textId="53D9726B" w:rsidR="008643E1" w:rsidRPr="00E13590" w:rsidRDefault="00046DA4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046DA4">
              <w:rPr>
                <w:rFonts w:asciiTheme="minorHAnsi" w:eastAsia="DengXian" w:hAnsiTheme="minorHAnsi" w:cstheme="minorHAnsi"/>
                <w:sz w:val="22"/>
                <w:szCs w:val="22"/>
                <w:lang w:eastAsia="zh-CN"/>
              </w:rPr>
              <w:t>2025-10-17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7509" w14:textId="73D2157D" w:rsidR="008643E1" w:rsidRPr="00E13590" w:rsidRDefault="00046DA4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046DA4">
              <w:rPr>
                <w:rFonts w:asciiTheme="minorHAnsi" w:eastAsia="DengXian" w:hAnsiTheme="minorHAnsi" w:cstheme="minorHAnsi"/>
                <w:sz w:val="22"/>
                <w:szCs w:val="22"/>
                <w:lang w:eastAsia="zh-CN"/>
              </w:rPr>
              <w:t>14</w:t>
            </w:r>
            <w:r w:rsidR="006918F0">
              <w:rPr>
                <w:rFonts w:asciiTheme="minorHAnsi" w:eastAsiaTheme="minorEastAsia" w:hAnsiTheme="minorHAnsi" w:cstheme="minorHAnsi" w:hint="eastAsia"/>
                <w:sz w:val="22"/>
                <w:szCs w:val="22"/>
              </w:rPr>
              <w:t>:</w:t>
            </w:r>
            <w:r w:rsidRPr="00046DA4">
              <w:rPr>
                <w:rFonts w:asciiTheme="minorHAnsi" w:eastAsia="DengXian" w:hAnsiTheme="minorHAnsi" w:cstheme="minorHAnsi"/>
                <w:sz w:val="22"/>
                <w:szCs w:val="22"/>
                <w:lang w:eastAsia="zh-CN"/>
              </w:rPr>
              <w:t>00-16</w:t>
            </w:r>
            <w:r w:rsidR="006918F0">
              <w:rPr>
                <w:rFonts w:asciiTheme="minorHAnsi" w:eastAsiaTheme="minorEastAsia" w:hAnsiTheme="minorHAnsi" w:cstheme="minorHAnsi" w:hint="eastAsia"/>
                <w:sz w:val="22"/>
                <w:szCs w:val="22"/>
              </w:rPr>
              <w:t>:</w:t>
            </w:r>
            <w:r w:rsidRPr="00046DA4">
              <w:rPr>
                <w:rFonts w:asciiTheme="minorHAnsi" w:eastAsia="DengXian" w:hAnsiTheme="minorHAnsi" w:cstheme="minorHAnsi"/>
                <w:sz w:val="22"/>
                <w:szCs w:val="22"/>
                <w:lang w:eastAsia="zh-CN"/>
              </w:rPr>
              <w:t>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51D7" w14:textId="61FBD411" w:rsidR="008643E1" w:rsidRPr="00E13590" w:rsidRDefault="00046DA4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eastAsia="zh-HK"/>
              </w:rPr>
            </w:pPr>
            <w:r w:rsidRPr="00046DA4">
              <w:rPr>
                <w:rFonts w:asciiTheme="minorHAnsi" w:eastAsia="DengXian" w:hAnsiTheme="minorHAnsi" w:cstheme="minorHAnsi"/>
                <w:sz w:val="22"/>
                <w:szCs w:val="22"/>
                <w:lang w:eastAsia="zh-CN"/>
              </w:rPr>
              <w:t xml:space="preserve">6x6 Visual </w:t>
            </w:r>
            <w:proofErr w:type="gramStart"/>
            <w:r w:rsidRPr="00046DA4">
              <w:rPr>
                <w:rFonts w:asciiTheme="minorHAnsi" w:eastAsia="DengXian" w:hAnsiTheme="minorHAnsi" w:cstheme="minorHAnsi"/>
                <w:sz w:val="22"/>
                <w:szCs w:val="22"/>
                <w:lang w:eastAsia="zh-CN"/>
              </w:rPr>
              <w:t>Flow @</w:t>
            </w:r>
            <w:proofErr w:type="gramEnd"/>
            <w:r w:rsidRPr="00046DA4">
              <w:rPr>
                <w:rFonts w:asciiTheme="minorHAnsi" w:eastAsia="DengXian" w:hAnsiTheme="minorHAnsi" w:cstheme="minorHAnsi"/>
                <w:sz w:val="22"/>
                <w:szCs w:val="22"/>
                <w:lang w:eastAsia="zh-CN"/>
              </w:rPr>
              <w:t xml:space="preserve"> EdUHK: </w:t>
            </w:r>
            <w:r w:rsidRPr="00046DA4">
              <w:rPr>
                <w:rFonts w:asciiTheme="minorHAnsi" w:eastAsia="DengXian" w:hAnsiTheme="minorHAnsi" w:cstheme="minorHAnsi" w:hint="eastAsia"/>
                <w:sz w:val="22"/>
                <w:szCs w:val="22"/>
                <w:lang w:eastAsia="zh-CN"/>
              </w:rPr>
              <w:t>台北</w:t>
            </w:r>
            <w:r w:rsidRPr="00046DA4">
              <w:rPr>
                <w:rFonts w:asciiTheme="minorHAnsi" w:eastAsia="DengXian" w:hAnsiTheme="minorHAnsi" w:cstheme="minorHAnsi"/>
                <w:sz w:val="22"/>
                <w:szCs w:val="22"/>
                <w:lang w:eastAsia="zh-CN"/>
              </w:rPr>
              <w:t xml:space="preserve"> x </w:t>
            </w:r>
            <w:r w:rsidRPr="00046DA4">
              <w:rPr>
                <w:rFonts w:asciiTheme="minorHAnsi" w:eastAsia="DengXian" w:hAnsiTheme="minorHAnsi" w:cstheme="minorHAnsi" w:hint="eastAsia"/>
                <w:sz w:val="22"/>
                <w:szCs w:val="22"/>
                <w:lang w:eastAsia="zh-CN"/>
              </w:rPr>
              <w:t>香港视觉艺术交流展览</w:t>
            </w:r>
          </w:p>
          <w:p w14:paraId="07F3F5FB" w14:textId="77777777" w:rsidR="00550E6A" w:rsidRPr="00E13590" w:rsidRDefault="00550E6A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eastAsia="zh-HK"/>
              </w:rPr>
            </w:pPr>
          </w:p>
          <w:p w14:paraId="2099980E" w14:textId="4F11B290" w:rsidR="00550E6A" w:rsidRPr="00E13590" w:rsidRDefault="00046DA4" w:rsidP="00E13590">
            <w:pPr>
              <w:pStyle w:val="NoSpacing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zh-CN"/>
              </w:rPr>
            </w:pPr>
            <w:r w:rsidRPr="00046DA4"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eastAsia="zh-CN"/>
              </w:rPr>
              <w:t>6x6 Visual Flow @ EdUHK: Taipei and Hong Kong Visual Arts Exchange Exhibition</w:t>
            </w:r>
          </w:p>
          <w:p w14:paraId="4D7354B1" w14:textId="77777777" w:rsidR="002B690E" w:rsidRPr="00E13590" w:rsidRDefault="002B690E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eastAsia="zh-HK"/>
              </w:rPr>
            </w:pPr>
          </w:p>
          <w:p w14:paraId="167B6C5F" w14:textId="073CF613" w:rsidR="002B690E" w:rsidRPr="00E13590" w:rsidRDefault="00046DA4" w:rsidP="00E13590">
            <w:pPr>
              <w:pStyle w:val="NoSpacing"/>
              <w:rPr>
                <w:rFonts w:asciiTheme="minorHAnsi" w:hAnsiTheme="minorHAnsi" w:cstheme="minorHAnsi"/>
                <w:bCs/>
                <w:sz w:val="22"/>
                <w:szCs w:val="22"/>
                <w:lang w:eastAsia="zh-HK"/>
              </w:rPr>
            </w:pPr>
            <w:r w:rsidRPr="00046DA4">
              <w:rPr>
                <w:rFonts w:asciiTheme="minorHAnsi" w:eastAsia="DengXian" w:hAnsiTheme="minorHAnsi" w:cstheme="minorHAnsi" w:hint="eastAsia"/>
                <w:bCs/>
                <w:sz w:val="22"/>
                <w:szCs w:val="22"/>
                <w:lang w:eastAsia="zh-CN"/>
              </w:rPr>
              <w:t>艺术家分享及开幕礼（需报名）</w:t>
            </w:r>
          </w:p>
          <w:p w14:paraId="3DB66BA1" w14:textId="5306DA5C" w:rsidR="004645F8" w:rsidRPr="00E13590" w:rsidRDefault="00046DA4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eastAsia="zh-HK"/>
              </w:rPr>
            </w:pPr>
            <w:r w:rsidRPr="00046DA4">
              <w:rPr>
                <w:rFonts w:asciiTheme="minorHAnsi" w:eastAsia="DengXian" w:hAnsiTheme="minorHAnsi" w:cstheme="minorHAnsi" w:hint="eastAsia"/>
                <w:sz w:val="22"/>
                <w:szCs w:val="22"/>
                <w:lang w:eastAsia="zh-CN"/>
              </w:rPr>
              <w:t>艺术家分享：香港教育大学</w:t>
            </w:r>
            <w:r w:rsidRPr="00046DA4">
              <w:rPr>
                <w:rFonts w:asciiTheme="minorHAnsi" w:eastAsia="DengXian" w:hAnsiTheme="minorHAnsi" w:cstheme="minorHAnsi" w:hint="eastAsia"/>
                <w:smallCaps/>
                <w:sz w:val="22"/>
                <w:szCs w:val="22"/>
                <w:lang w:eastAsia="zh-CN"/>
              </w:rPr>
              <w:t>大埔校园</w:t>
            </w:r>
            <w:r w:rsidRPr="00046DA4">
              <w:rPr>
                <w:rFonts w:asciiTheme="minorHAnsi" w:eastAsia="DengXian" w:hAnsiTheme="minorHAnsi" w:cstheme="minorHAnsi"/>
                <w:sz w:val="22"/>
                <w:szCs w:val="22"/>
                <w:lang w:eastAsia="zh-CN"/>
              </w:rPr>
              <w:lastRenderedPageBreak/>
              <w:t>B1-G/F-19</w:t>
            </w:r>
            <w:r w:rsidRPr="00046DA4">
              <w:rPr>
                <w:rFonts w:asciiTheme="minorHAnsi" w:eastAsia="DengXian" w:hAnsiTheme="minorHAnsi" w:cstheme="minorHAnsi" w:hint="eastAsia"/>
                <w:sz w:val="22"/>
                <w:szCs w:val="22"/>
                <w:lang w:eastAsia="zh-CN"/>
              </w:rPr>
              <w:t>教室</w:t>
            </w:r>
          </w:p>
          <w:p w14:paraId="016B8F97" w14:textId="27134C67" w:rsidR="004645F8" w:rsidRPr="00E13590" w:rsidRDefault="00046DA4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eastAsia="zh-HK"/>
              </w:rPr>
            </w:pPr>
            <w:r w:rsidRPr="00046DA4">
              <w:rPr>
                <w:rFonts w:asciiTheme="minorHAnsi" w:eastAsia="DengXian" w:hAnsiTheme="minorHAnsi" w:cstheme="minorHAnsi" w:hint="eastAsia"/>
                <w:sz w:val="22"/>
                <w:szCs w:val="22"/>
                <w:lang w:eastAsia="zh-CN"/>
              </w:rPr>
              <w:t>开幕典礼：香港教育大学</w:t>
            </w:r>
            <w:r w:rsidRPr="00046DA4">
              <w:rPr>
                <w:rFonts w:asciiTheme="minorHAnsi" w:eastAsia="DengXian" w:hAnsiTheme="minorHAnsi" w:cstheme="minorHAnsi" w:hint="eastAsia"/>
                <w:smallCaps/>
                <w:sz w:val="22"/>
                <w:szCs w:val="22"/>
                <w:lang w:eastAsia="zh-CN"/>
              </w:rPr>
              <w:t>大埔校园</w:t>
            </w:r>
            <w:r w:rsidRPr="00046DA4">
              <w:rPr>
                <w:rFonts w:asciiTheme="minorHAnsi" w:eastAsia="DengXian" w:hAnsiTheme="minorHAnsi" w:cstheme="minorHAnsi" w:hint="eastAsia"/>
                <w:sz w:val="22"/>
                <w:szCs w:val="22"/>
                <w:lang w:eastAsia="zh-CN"/>
              </w:rPr>
              <w:t>文化与创意艺术学系展览厅</w:t>
            </w:r>
            <w:r w:rsidRPr="00046DA4">
              <w:rPr>
                <w:rFonts w:asciiTheme="minorHAnsi" w:eastAsia="DengXian" w:hAnsiTheme="minorHAnsi" w:cstheme="minorHAnsi"/>
                <w:sz w:val="22"/>
                <w:szCs w:val="22"/>
                <w:lang w:eastAsia="zh-CN"/>
              </w:rPr>
              <w:t>B2-P-01</w:t>
            </w:r>
            <w:r w:rsidRPr="00046DA4">
              <w:rPr>
                <w:rFonts w:asciiTheme="minorHAnsi" w:eastAsia="DengXian" w:hAnsiTheme="minorHAnsi" w:cstheme="minorHAnsi" w:hint="eastAsia"/>
                <w:sz w:val="22"/>
                <w:szCs w:val="22"/>
                <w:lang w:eastAsia="zh-CN"/>
              </w:rPr>
              <w:t>室</w:t>
            </w:r>
          </w:p>
          <w:p w14:paraId="34DAFF06" w14:textId="77777777" w:rsidR="00F43813" w:rsidRPr="00E13590" w:rsidRDefault="00F43813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eastAsia="zh-HK"/>
              </w:rPr>
            </w:pPr>
          </w:p>
          <w:p w14:paraId="596B160B" w14:textId="3956C0F3" w:rsidR="004645F8" w:rsidRPr="00E13590" w:rsidRDefault="00046DA4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046DA4">
              <w:rPr>
                <w:rStyle w:val="Strong"/>
                <w:rFonts w:asciiTheme="minorHAnsi" w:eastAsia="DengXian" w:hAnsiTheme="minorHAnsi" w:cstheme="minorHAnsi"/>
                <w:b w:val="0"/>
                <w:sz w:val="22"/>
                <w:szCs w:val="22"/>
                <w:lang w:eastAsia="zh-CN"/>
              </w:rPr>
              <w:t>Artists Sharing and Opening Ceremony (</w:t>
            </w:r>
            <w:r w:rsidRPr="00046DA4">
              <w:rPr>
                <w:rFonts w:asciiTheme="minorHAnsi" w:eastAsia="DengXian" w:hAnsiTheme="minorHAnsi" w:cstheme="minorHAnsi"/>
                <w:sz w:val="22"/>
                <w:szCs w:val="22"/>
                <w:lang w:eastAsia="zh-CN"/>
              </w:rPr>
              <w:t>By Registration Only)</w:t>
            </w:r>
          </w:p>
          <w:p w14:paraId="3CCE9A36" w14:textId="32A8BC05" w:rsidR="004645F8" w:rsidRPr="00E13590" w:rsidRDefault="00046DA4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046DA4">
              <w:rPr>
                <w:rFonts w:asciiTheme="minorHAnsi" w:eastAsia="DengXian" w:hAnsiTheme="minorHAnsi" w:cstheme="minorHAnsi"/>
                <w:sz w:val="22"/>
                <w:szCs w:val="22"/>
                <w:lang w:eastAsia="zh-CN"/>
              </w:rPr>
              <w:t>Artists Sharing: Classroom B1-G/F-19, EdUHK Tai Po Campus</w:t>
            </w:r>
          </w:p>
          <w:p w14:paraId="4033BA84" w14:textId="3A551AEE" w:rsidR="004645F8" w:rsidRPr="00E13590" w:rsidRDefault="00046DA4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046DA4">
              <w:rPr>
                <w:rFonts w:asciiTheme="minorHAnsi" w:eastAsia="DengXian" w:hAnsiTheme="minorHAnsi" w:cstheme="minorHAnsi"/>
                <w:sz w:val="22"/>
                <w:szCs w:val="22"/>
                <w:lang w:eastAsia="zh-CN"/>
              </w:rPr>
              <w:t>Opening Ceremony: CCA Gallery, B2-P-01, EdUHK Tai Po Campus</w:t>
            </w:r>
          </w:p>
          <w:p w14:paraId="43B2ED07" w14:textId="4BB64BCE" w:rsidR="00F43813" w:rsidRPr="00E13590" w:rsidRDefault="00F43813" w:rsidP="00E13590">
            <w:pPr>
              <w:pStyle w:val="NoSpacing"/>
              <w:rPr>
                <w:rStyle w:val="Strong"/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14B0190F" w14:textId="20FB2704" w:rsidR="004645F8" w:rsidRPr="00E13590" w:rsidRDefault="00046DA4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eastAsia="zh-HK"/>
              </w:rPr>
            </w:pPr>
            <w:r w:rsidRPr="00046DA4">
              <w:rPr>
                <w:rFonts w:asciiTheme="minorHAnsi" w:eastAsia="DengXian" w:hAnsiTheme="minorHAnsi" w:cstheme="minorHAnsi" w:hint="eastAsia"/>
                <w:sz w:val="22"/>
                <w:szCs w:val="22"/>
                <w:lang w:eastAsia="zh-CN"/>
              </w:rPr>
              <w:t>嘉宾</w:t>
            </w:r>
            <w:r w:rsidRPr="00046DA4">
              <w:rPr>
                <w:rFonts w:asciiTheme="minorHAnsi" w:eastAsia="DengXian" w:hAnsiTheme="minorHAnsi" w:cstheme="minorHAnsi"/>
                <w:sz w:val="22"/>
                <w:szCs w:val="22"/>
                <w:lang w:eastAsia="zh-CN"/>
              </w:rPr>
              <w:t xml:space="preserve"> Guest</w:t>
            </w:r>
            <w:r w:rsidR="00E4259A"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 xml:space="preserve"> </w:t>
            </w:r>
          </w:p>
          <w:p w14:paraId="42BE060D" w14:textId="2793CA4D" w:rsidR="004645F8" w:rsidRPr="00E13590" w:rsidRDefault="00046DA4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eastAsia="zh-HK"/>
              </w:rPr>
            </w:pPr>
            <w:r w:rsidRPr="00046DA4">
              <w:rPr>
                <w:rFonts w:asciiTheme="minorHAnsi" w:eastAsia="DengXian" w:hAnsiTheme="minorHAnsi" w:cstheme="minorHAnsi" w:hint="eastAsia"/>
                <w:sz w:val="22"/>
                <w:szCs w:val="22"/>
                <w:lang w:eastAsia="zh-CN"/>
              </w:rPr>
              <w:t>台北艺术家</w:t>
            </w:r>
            <w:r w:rsidRPr="00046DA4">
              <w:rPr>
                <w:rFonts w:asciiTheme="minorHAnsi" w:eastAsia="DengXian" w:hAnsiTheme="minorHAnsi" w:cstheme="minorHAnsi"/>
                <w:sz w:val="22"/>
                <w:szCs w:val="22"/>
                <w:lang w:eastAsia="zh-CN"/>
              </w:rPr>
              <w:t xml:space="preserve"> Taipei Artists</w:t>
            </w:r>
          </w:p>
          <w:p w14:paraId="0EFB0402" w14:textId="4D727246" w:rsidR="004645F8" w:rsidRPr="00E13590" w:rsidRDefault="00046DA4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eastAsia="zh-HK"/>
              </w:rPr>
            </w:pPr>
            <w:r w:rsidRPr="00046DA4">
              <w:rPr>
                <w:rFonts w:asciiTheme="minorHAnsi" w:eastAsia="DengXian" w:hAnsiTheme="minorHAnsi" w:cstheme="minorHAnsi" w:hint="eastAsia"/>
                <w:sz w:val="22"/>
                <w:szCs w:val="22"/>
                <w:lang w:eastAsia="zh-CN"/>
              </w:rPr>
              <w:t>庄普</w:t>
            </w:r>
            <w:r w:rsidRPr="00E13590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ab/>
            </w:r>
            <w:r w:rsidRPr="00E13590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ab/>
            </w:r>
            <w:r w:rsidRPr="00046DA4">
              <w:rPr>
                <w:rFonts w:asciiTheme="minorHAnsi" w:eastAsia="DengXian" w:hAnsiTheme="minorHAnsi" w:cstheme="minorHAnsi"/>
                <w:sz w:val="22"/>
                <w:szCs w:val="22"/>
                <w:lang w:eastAsia="zh-CN"/>
              </w:rPr>
              <w:t>TSONG Pu</w:t>
            </w:r>
            <w:r w:rsidR="004645F8"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 xml:space="preserve">   </w:t>
            </w:r>
          </w:p>
          <w:p w14:paraId="4ED567B0" w14:textId="0FCC2179" w:rsidR="004645F8" w:rsidRPr="00E13590" w:rsidRDefault="00046DA4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eastAsia="zh-HK"/>
              </w:rPr>
            </w:pPr>
            <w:r w:rsidRPr="00046DA4">
              <w:rPr>
                <w:rFonts w:asciiTheme="minorHAnsi" w:eastAsia="DengXian" w:hAnsiTheme="minorHAnsi" w:cstheme="minorHAnsi" w:hint="eastAsia"/>
                <w:sz w:val="22"/>
                <w:szCs w:val="22"/>
                <w:lang w:eastAsia="zh-CN"/>
              </w:rPr>
              <w:t>陶文岳</w:t>
            </w:r>
            <w:r w:rsidRPr="00E13590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ab/>
            </w:r>
            <w:r w:rsidRPr="00046DA4">
              <w:rPr>
                <w:rFonts w:asciiTheme="minorHAnsi" w:eastAsia="DengXian" w:hAnsiTheme="minorHAnsi" w:cstheme="minorHAnsi"/>
                <w:sz w:val="22"/>
                <w:szCs w:val="22"/>
                <w:lang w:eastAsia="zh-CN"/>
              </w:rPr>
              <w:t>TAO Wen Yueh</w:t>
            </w:r>
          </w:p>
          <w:p w14:paraId="6BF7B628" w14:textId="2D802644" w:rsidR="004645F8" w:rsidRPr="00E13590" w:rsidRDefault="00046DA4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eastAsia="zh-HK"/>
              </w:rPr>
            </w:pPr>
            <w:r w:rsidRPr="00046DA4">
              <w:rPr>
                <w:rFonts w:asciiTheme="minorHAnsi" w:eastAsia="DengXian" w:hAnsiTheme="minorHAnsi" w:cstheme="minorHAnsi" w:hint="eastAsia"/>
                <w:sz w:val="22"/>
                <w:szCs w:val="22"/>
                <w:lang w:eastAsia="zh-CN"/>
              </w:rPr>
              <w:t>连建兴</w:t>
            </w:r>
            <w:r w:rsidRPr="00E13590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ab/>
            </w:r>
            <w:r w:rsidRPr="00046DA4">
              <w:rPr>
                <w:rFonts w:asciiTheme="minorHAnsi" w:eastAsia="DengXian" w:hAnsiTheme="minorHAnsi" w:cstheme="minorHAnsi"/>
                <w:sz w:val="22"/>
                <w:szCs w:val="22"/>
                <w:lang w:eastAsia="zh-CN"/>
              </w:rPr>
              <w:t>LIEN Chien Hsin</w:t>
            </w:r>
            <w:r w:rsidR="004645F8"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 xml:space="preserve"> </w:t>
            </w:r>
          </w:p>
          <w:p w14:paraId="191419F7" w14:textId="68F35ABA" w:rsidR="004645F8" w:rsidRPr="00E13590" w:rsidRDefault="00046DA4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eastAsia="zh-HK"/>
              </w:rPr>
            </w:pPr>
            <w:r w:rsidRPr="00046DA4">
              <w:rPr>
                <w:rFonts w:asciiTheme="minorHAnsi" w:eastAsia="DengXian" w:hAnsiTheme="minorHAnsi" w:cstheme="minorHAnsi" w:hint="eastAsia"/>
                <w:sz w:val="22"/>
                <w:szCs w:val="22"/>
                <w:lang w:eastAsia="zh-CN"/>
              </w:rPr>
              <w:t>潘钰</w:t>
            </w:r>
            <w:r w:rsidRPr="00E13590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ab/>
            </w:r>
            <w:r w:rsidRPr="00E13590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ab/>
            </w:r>
            <w:r w:rsidRPr="00046DA4">
              <w:rPr>
                <w:rFonts w:asciiTheme="minorHAnsi" w:eastAsia="DengXian" w:hAnsiTheme="minorHAnsi" w:cstheme="minorHAnsi"/>
                <w:sz w:val="22"/>
                <w:szCs w:val="22"/>
                <w:lang w:eastAsia="zh-CN"/>
              </w:rPr>
              <w:t>PAN Yu</w:t>
            </w:r>
          </w:p>
          <w:p w14:paraId="3334CEE8" w14:textId="6042DE37" w:rsidR="004645F8" w:rsidRPr="00E13590" w:rsidRDefault="00046DA4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eastAsia="zh-HK"/>
              </w:rPr>
            </w:pPr>
            <w:r w:rsidRPr="00046DA4">
              <w:rPr>
                <w:rFonts w:asciiTheme="minorHAnsi" w:eastAsia="DengXian" w:hAnsiTheme="minorHAnsi" w:cstheme="minorHAnsi" w:hint="eastAsia"/>
                <w:sz w:val="22"/>
                <w:szCs w:val="22"/>
                <w:lang w:eastAsia="zh-CN"/>
              </w:rPr>
              <w:t>蔡国杰</w:t>
            </w:r>
            <w:r w:rsidRPr="00E13590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ab/>
            </w:r>
            <w:r w:rsidRPr="00046DA4">
              <w:rPr>
                <w:rFonts w:asciiTheme="minorHAnsi" w:eastAsia="DengXian" w:hAnsiTheme="minorHAnsi" w:cstheme="minorHAnsi"/>
                <w:sz w:val="22"/>
                <w:szCs w:val="22"/>
                <w:lang w:eastAsia="zh-CN"/>
              </w:rPr>
              <w:t xml:space="preserve">CAI </w:t>
            </w:r>
            <w:proofErr w:type="spellStart"/>
            <w:r w:rsidRPr="00046DA4">
              <w:rPr>
                <w:rFonts w:asciiTheme="minorHAnsi" w:eastAsia="DengXian" w:hAnsiTheme="minorHAnsi" w:cstheme="minorHAnsi"/>
                <w:sz w:val="22"/>
                <w:szCs w:val="22"/>
                <w:lang w:eastAsia="zh-CN"/>
              </w:rPr>
              <w:t>Guojie</w:t>
            </w:r>
            <w:proofErr w:type="spellEnd"/>
          </w:p>
          <w:p w14:paraId="0BF25A46" w14:textId="3E6C29C3" w:rsidR="004645F8" w:rsidRPr="00E13590" w:rsidRDefault="00046DA4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eastAsia="zh-HK"/>
              </w:rPr>
            </w:pPr>
            <w:r w:rsidRPr="00046DA4">
              <w:rPr>
                <w:rFonts w:asciiTheme="minorHAnsi" w:eastAsia="DengXian" w:hAnsiTheme="minorHAnsi" w:cstheme="minorHAnsi" w:hint="eastAsia"/>
                <w:sz w:val="22"/>
                <w:szCs w:val="22"/>
                <w:lang w:eastAsia="zh-CN"/>
              </w:rPr>
              <w:t>萧筑方</w:t>
            </w:r>
            <w:r w:rsidRPr="00E13590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ab/>
            </w:r>
            <w:r w:rsidRPr="00046DA4">
              <w:rPr>
                <w:rFonts w:asciiTheme="minorHAnsi" w:eastAsia="DengXian" w:hAnsiTheme="minorHAnsi" w:cstheme="minorHAnsi"/>
                <w:sz w:val="22"/>
                <w:szCs w:val="22"/>
                <w:lang w:eastAsia="zh-CN"/>
              </w:rPr>
              <w:t>HSIAO Chu Fang</w:t>
            </w:r>
          </w:p>
          <w:p w14:paraId="6B7DE78C" w14:textId="77777777" w:rsidR="004645F8" w:rsidRPr="00E13590" w:rsidRDefault="004645F8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eastAsia="zh-HK"/>
              </w:rPr>
            </w:pPr>
          </w:p>
          <w:p w14:paraId="5828E7EF" w14:textId="2F68C6D9" w:rsidR="004645F8" w:rsidRPr="00E13590" w:rsidRDefault="00046DA4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eastAsia="zh-HK"/>
              </w:rPr>
            </w:pPr>
            <w:r w:rsidRPr="00046DA4">
              <w:rPr>
                <w:rFonts w:asciiTheme="minorHAnsi" w:eastAsia="DengXian" w:hAnsiTheme="minorHAnsi" w:cstheme="minorHAnsi" w:hint="eastAsia"/>
                <w:sz w:val="22"/>
                <w:szCs w:val="22"/>
                <w:lang w:eastAsia="zh-CN"/>
              </w:rPr>
              <w:t>香港艺术家</w:t>
            </w:r>
            <w:r w:rsidRPr="00046DA4">
              <w:rPr>
                <w:rFonts w:asciiTheme="minorHAnsi" w:eastAsia="DengXian" w:hAnsiTheme="minorHAnsi" w:cstheme="minorHAnsi"/>
                <w:sz w:val="22"/>
                <w:szCs w:val="22"/>
                <w:lang w:eastAsia="zh-CN"/>
              </w:rPr>
              <w:t xml:space="preserve"> Hong Kong Artists</w:t>
            </w:r>
          </w:p>
          <w:p w14:paraId="3456A241" w14:textId="2E5D9F4D" w:rsidR="004645F8" w:rsidRPr="00E13590" w:rsidRDefault="00046DA4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eastAsia="zh-HK"/>
              </w:rPr>
            </w:pPr>
            <w:r w:rsidRPr="00046DA4">
              <w:rPr>
                <w:rFonts w:asciiTheme="minorHAnsi" w:eastAsia="DengXian" w:hAnsiTheme="minorHAnsi" w:cstheme="minorHAnsi" w:hint="eastAsia"/>
                <w:sz w:val="22"/>
                <w:szCs w:val="22"/>
                <w:lang w:eastAsia="zh-CN"/>
              </w:rPr>
              <w:t>王永棠</w:t>
            </w:r>
            <w:r w:rsidRPr="00046DA4">
              <w:rPr>
                <w:rFonts w:asciiTheme="minorHAnsi" w:eastAsia="DengXian" w:hAnsiTheme="minorHAnsi" w:cstheme="minorHAnsi"/>
                <w:sz w:val="22"/>
                <w:szCs w:val="22"/>
                <w:lang w:eastAsia="zh-CN"/>
              </w:rPr>
              <w:t xml:space="preserve"> </w:t>
            </w:r>
            <w:r w:rsidRPr="00E13590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ab/>
            </w:r>
            <w:r w:rsidRPr="00046DA4">
              <w:rPr>
                <w:rFonts w:asciiTheme="minorHAnsi" w:eastAsia="DengXian" w:hAnsiTheme="minorHAnsi" w:cstheme="minorHAnsi"/>
                <w:sz w:val="22"/>
                <w:szCs w:val="22"/>
                <w:lang w:eastAsia="zh-CN"/>
              </w:rPr>
              <w:t>WONG Wing Tong</w:t>
            </w:r>
          </w:p>
          <w:p w14:paraId="7A9B56B3" w14:textId="071875C4" w:rsidR="004645F8" w:rsidRPr="00E13590" w:rsidRDefault="00046DA4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eastAsia="zh-HK"/>
              </w:rPr>
            </w:pPr>
            <w:r w:rsidRPr="00046DA4">
              <w:rPr>
                <w:rFonts w:asciiTheme="minorHAnsi" w:eastAsia="DengXian" w:hAnsiTheme="minorHAnsi" w:cstheme="minorHAnsi" w:hint="eastAsia"/>
                <w:sz w:val="22"/>
                <w:szCs w:val="22"/>
                <w:lang w:eastAsia="zh-CN"/>
              </w:rPr>
              <w:t>吕丰雅</w:t>
            </w:r>
            <w:r w:rsidRPr="00E13590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ab/>
            </w:r>
            <w:r w:rsidRPr="00046DA4">
              <w:rPr>
                <w:rFonts w:asciiTheme="minorHAnsi" w:eastAsia="DengXian" w:hAnsiTheme="minorHAnsi" w:cstheme="minorHAnsi"/>
                <w:sz w:val="22"/>
                <w:szCs w:val="22"/>
                <w:lang w:eastAsia="zh-CN"/>
              </w:rPr>
              <w:t>LUI Eddie</w:t>
            </w:r>
            <w:r w:rsidR="004645F8"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 xml:space="preserve"> </w:t>
            </w:r>
          </w:p>
          <w:p w14:paraId="345A0EFC" w14:textId="61B1BA44" w:rsidR="004645F8" w:rsidRPr="00E13590" w:rsidRDefault="00046DA4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eastAsia="zh-HK"/>
              </w:rPr>
            </w:pPr>
            <w:r w:rsidRPr="00046DA4">
              <w:rPr>
                <w:rFonts w:asciiTheme="minorHAnsi" w:eastAsia="DengXian" w:hAnsiTheme="minorHAnsi" w:cstheme="minorHAnsi" w:hint="eastAsia"/>
                <w:sz w:val="22"/>
                <w:szCs w:val="22"/>
                <w:lang w:eastAsia="zh-CN"/>
              </w:rPr>
              <w:t>洪强</w:t>
            </w:r>
            <w:r w:rsidRPr="00046DA4">
              <w:rPr>
                <w:rFonts w:asciiTheme="minorHAnsi" w:eastAsia="DengXian" w:hAnsiTheme="minorHAnsi" w:cstheme="minorHAnsi"/>
                <w:sz w:val="22"/>
                <w:szCs w:val="22"/>
                <w:lang w:eastAsia="zh-CN"/>
              </w:rPr>
              <w:t xml:space="preserve"> </w:t>
            </w:r>
            <w:r w:rsidRPr="00E13590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ab/>
            </w:r>
            <w:r w:rsidRPr="00046DA4">
              <w:rPr>
                <w:rFonts w:asciiTheme="minorHAnsi" w:eastAsia="DengXian" w:hAnsiTheme="minorHAnsi" w:cstheme="minorHAnsi"/>
                <w:sz w:val="22"/>
                <w:szCs w:val="22"/>
                <w:lang w:eastAsia="zh-CN"/>
              </w:rPr>
              <w:t>HUNG Keung</w:t>
            </w:r>
            <w:r w:rsidR="004645F8" w:rsidRPr="00E13590">
              <w:rPr>
                <w:rFonts w:asciiTheme="minorHAnsi" w:hAnsiTheme="minorHAnsi" w:cstheme="minorHAnsi"/>
                <w:sz w:val="22"/>
                <w:szCs w:val="22"/>
                <w:lang w:eastAsia="zh-HK"/>
              </w:rPr>
              <w:t xml:space="preserve"> </w:t>
            </w:r>
          </w:p>
          <w:p w14:paraId="7DFD9A0F" w14:textId="5222CBB7" w:rsidR="004645F8" w:rsidRPr="00E13590" w:rsidRDefault="00046DA4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eastAsia="zh-HK"/>
              </w:rPr>
            </w:pPr>
            <w:r w:rsidRPr="00046DA4">
              <w:rPr>
                <w:rFonts w:asciiTheme="minorHAnsi" w:eastAsia="DengXian" w:hAnsiTheme="minorHAnsi" w:cstheme="minorHAnsi" w:hint="eastAsia"/>
                <w:sz w:val="22"/>
                <w:szCs w:val="22"/>
                <w:lang w:eastAsia="zh-CN"/>
              </w:rPr>
              <w:t>陈颖斯</w:t>
            </w:r>
            <w:r w:rsidRPr="00E13590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ab/>
            </w:r>
            <w:r w:rsidRPr="00046DA4">
              <w:rPr>
                <w:rFonts w:asciiTheme="minorHAnsi" w:eastAsia="DengXian" w:hAnsiTheme="minorHAnsi" w:cstheme="minorHAnsi"/>
                <w:sz w:val="22"/>
                <w:szCs w:val="22"/>
                <w:lang w:eastAsia="zh-CN"/>
              </w:rPr>
              <w:t>CHAN Wing Sze Cissy</w:t>
            </w:r>
          </w:p>
          <w:p w14:paraId="050C1A5A" w14:textId="418E23AA" w:rsidR="004645F8" w:rsidRPr="00E13590" w:rsidRDefault="00046DA4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eastAsia="zh-HK"/>
              </w:rPr>
            </w:pPr>
            <w:r w:rsidRPr="00046DA4">
              <w:rPr>
                <w:rFonts w:asciiTheme="minorHAnsi" w:eastAsia="DengXian" w:hAnsiTheme="minorHAnsi" w:cstheme="minorHAnsi" w:hint="eastAsia"/>
                <w:sz w:val="22"/>
                <w:szCs w:val="22"/>
                <w:lang w:eastAsia="zh-CN"/>
              </w:rPr>
              <w:t>麦翠影</w:t>
            </w:r>
            <w:r w:rsidRPr="00046DA4">
              <w:rPr>
                <w:rFonts w:asciiTheme="minorHAnsi" w:eastAsia="DengXian" w:hAnsiTheme="minorHAnsi" w:cstheme="minorHAnsi"/>
                <w:sz w:val="22"/>
                <w:szCs w:val="22"/>
                <w:lang w:eastAsia="zh-CN"/>
              </w:rPr>
              <w:t xml:space="preserve"> </w:t>
            </w:r>
            <w:r w:rsidRPr="00E13590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ab/>
            </w:r>
            <w:r w:rsidRPr="00046DA4">
              <w:rPr>
                <w:rFonts w:asciiTheme="minorHAnsi" w:eastAsia="DengXian" w:hAnsiTheme="minorHAnsi" w:cstheme="minorHAnsi"/>
                <w:sz w:val="22"/>
                <w:szCs w:val="22"/>
                <w:lang w:eastAsia="zh-CN"/>
              </w:rPr>
              <w:t>MAK Winnie</w:t>
            </w:r>
          </w:p>
          <w:p w14:paraId="3C5BAD90" w14:textId="6BD00E09" w:rsidR="004645F8" w:rsidRPr="00E13590" w:rsidRDefault="00046DA4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eastAsia="zh-HK"/>
              </w:rPr>
            </w:pPr>
            <w:r w:rsidRPr="00046DA4">
              <w:rPr>
                <w:rFonts w:asciiTheme="minorHAnsi" w:eastAsia="DengXian" w:hAnsiTheme="minorHAnsi" w:cstheme="minorHAnsi" w:hint="eastAsia"/>
                <w:sz w:val="22"/>
                <w:szCs w:val="22"/>
                <w:lang w:eastAsia="zh-CN"/>
              </w:rPr>
              <w:t>刘瑛</w:t>
            </w:r>
            <w:r w:rsidRPr="00046DA4">
              <w:rPr>
                <w:rFonts w:asciiTheme="minorHAnsi" w:eastAsia="DengXian" w:hAnsiTheme="minorHAnsi" w:cstheme="minorHAnsi"/>
                <w:sz w:val="22"/>
                <w:szCs w:val="22"/>
                <w:lang w:eastAsia="zh-CN"/>
              </w:rPr>
              <w:t xml:space="preserve"> </w:t>
            </w:r>
            <w:r w:rsidRPr="00E13590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ab/>
            </w:r>
            <w:r w:rsidRPr="00046DA4">
              <w:rPr>
                <w:rFonts w:asciiTheme="minorHAnsi" w:eastAsia="DengXian" w:hAnsiTheme="minorHAnsi" w:cstheme="minorHAnsi"/>
                <w:sz w:val="22"/>
                <w:szCs w:val="22"/>
                <w:lang w:eastAsia="zh-CN"/>
              </w:rPr>
              <w:t>LIU Ying</w:t>
            </w:r>
          </w:p>
          <w:p w14:paraId="1D83B9CE" w14:textId="1170A6E9" w:rsidR="004645F8" w:rsidRPr="00E13590" w:rsidRDefault="00046DA4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046DA4">
              <w:rPr>
                <w:rFonts w:asciiTheme="minorHAnsi" w:eastAsia="DengXian" w:hAnsiTheme="minorHAnsi" w:cstheme="minorHAnsi" w:hint="eastAsia"/>
                <w:sz w:val="22"/>
                <w:szCs w:val="22"/>
                <w:lang w:eastAsia="zh-CN"/>
              </w:rPr>
              <w:t>（按姓氏笔画排序）</w:t>
            </w:r>
            <w:r w:rsidRPr="00046DA4">
              <w:rPr>
                <w:rFonts w:asciiTheme="minorHAnsi" w:eastAsia="DengXian" w:hAnsiTheme="minorHAnsi" w:cstheme="minorHAnsi"/>
                <w:sz w:val="22"/>
                <w:szCs w:val="22"/>
                <w:lang w:eastAsia="zh-CN"/>
              </w:rPr>
              <w:t>Listed in stroke-based order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8B69" w14:textId="04A1D229" w:rsidR="008643E1" w:rsidRPr="00E13590" w:rsidRDefault="00046DA4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046DA4">
              <w:rPr>
                <w:rFonts w:asciiTheme="minorHAnsi" w:eastAsia="DengXian" w:hAnsiTheme="minorHAnsi" w:cstheme="minorHAnsi" w:hint="eastAsia"/>
                <w:sz w:val="22"/>
                <w:szCs w:val="22"/>
                <w:lang w:eastAsia="zh-CN"/>
              </w:rPr>
              <w:lastRenderedPageBreak/>
              <w:t>艺术家分享：香港教育大学</w:t>
            </w:r>
            <w:r w:rsidRPr="00046DA4">
              <w:rPr>
                <w:rFonts w:asciiTheme="minorHAnsi" w:eastAsia="DengXian" w:hAnsiTheme="minorHAnsi" w:cstheme="minorHAnsi" w:hint="eastAsia"/>
                <w:smallCaps/>
                <w:sz w:val="22"/>
                <w:szCs w:val="22"/>
                <w:lang w:eastAsia="zh-CN"/>
              </w:rPr>
              <w:t>大埔校园</w:t>
            </w:r>
            <w:r w:rsidRPr="00046DA4">
              <w:rPr>
                <w:rFonts w:asciiTheme="minorHAnsi" w:eastAsia="DengXian" w:hAnsiTheme="minorHAnsi" w:cstheme="minorHAnsi"/>
                <w:sz w:val="22"/>
                <w:szCs w:val="22"/>
                <w:lang w:eastAsia="zh-CN"/>
              </w:rPr>
              <w:t>B1-G/F-19</w:t>
            </w:r>
            <w:r w:rsidRPr="00046DA4">
              <w:rPr>
                <w:rFonts w:asciiTheme="minorHAnsi" w:eastAsia="DengXian" w:hAnsiTheme="minorHAnsi" w:cstheme="minorHAnsi" w:hint="eastAsia"/>
                <w:sz w:val="22"/>
                <w:szCs w:val="22"/>
                <w:lang w:eastAsia="zh-CN"/>
              </w:rPr>
              <w:t>教室</w:t>
            </w:r>
          </w:p>
          <w:p w14:paraId="33C97AB0" w14:textId="299D2E6A" w:rsidR="00CA3018" w:rsidRPr="00E13590" w:rsidRDefault="00046DA4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046DA4">
              <w:rPr>
                <w:rFonts w:asciiTheme="minorHAnsi" w:eastAsia="DengXian" w:hAnsiTheme="minorHAnsi" w:cstheme="minorHAnsi"/>
                <w:sz w:val="22"/>
                <w:szCs w:val="22"/>
                <w:lang w:eastAsia="zh-CN"/>
              </w:rPr>
              <w:t>Artists Sharing: Classroom B1-G/F-19, EdUHK Tai Po Campus</w:t>
            </w:r>
          </w:p>
          <w:p w14:paraId="0CC22C26" w14:textId="77777777" w:rsidR="002B690E" w:rsidRPr="00E13590" w:rsidRDefault="002B690E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01F031" w14:textId="6C0F7A5D" w:rsidR="002B690E" w:rsidRPr="00E13590" w:rsidRDefault="00046DA4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046DA4">
              <w:rPr>
                <w:rFonts w:asciiTheme="minorHAnsi" w:eastAsia="DengXian" w:hAnsiTheme="minorHAnsi" w:cstheme="minorHAnsi" w:hint="eastAsia"/>
                <w:sz w:val="22"/>
                <w:szCs w:val="22"/>
                <w:lang w:eastAsia="zh-CN"/>
              </w:rPr>
              <w:t>开幕典礼：香港教育大学</w:t>
            </w:r>
            <w:r w:rsidRPr="00046DA4">
              <w:rPr>
                <w:rFonts w:asciiTheme="minorHAnsi" w:eastAsia="DengXian" w:hAnsiTheme="minorHAnsi" w:cstheme="minorHAnsi" w:hint="eastAsia"/>
                <w:smallCaps/>
                <w:sz w:val="22"/>
                <w:szCs w:val="22"/>
                <w:lang w:eastAsia="zh-CN"/>
              </w:rPr>
              <w:t>大埔校园</w:t>
            </w:r>
            <w:r w:rsidRPr="00046DA4">
              <w:rPr>
                <w:rFonts w:asciiTheme="minorHAnsi" w:eastAsia="DengXian" w:hAnsiTheme="minorHAnsi" w:cstheme="minorHAnsi" w:hint="eastAsia"/>
                <w:sz w:val="22"/>
                <w:szCs w:val="22"/>
                <w:lang w:eastAsia="zh-CN"/>
              </w:rPr>
              <w:t>文化与创意艺术学系展览厅</w:t>
            </w:r>
            <w:r w:rsidRPr="00046DA4">
              <w:rPr>
                <w:rFonts w:asciiTheme="minorHAnsi" w:eastAsia="DengXian" w:hAnsiTheme="minorHAnsi" w:cstheme="minorHAnsi"/>
                <w:sz w:val="22"/>
                <w:szCs w:val="22"/>
                <w:lang w:eastAsia="zh-CN"/>
              </w:rPr>
              <w:t>B2-P-01</w:t>
            </w:r>
            <w:r w:rsidRPr="00046DA4">
              <w:rPr>
                <w:rFonts w:asciiTheme="minorHAnsi" w:eastAsia="DengXian" w:hAnsiTheme="minorHAnsi" w:cstheme="minorHAnsi" w:hint="eastAsia"/>
                <w:sz w:val="22"/>
                <w:szCs w:val="22"/>
                <w:lang w:eastAsia="zh-CN"/>
              </w:rPr>
              <w:t>室</w:t>
            </w:r>
          </w:p>
          <w:p w14:paraId="641E4D9E" w14:textId="36D88A88" w:rsidR="002B690E" w:rsidRPr="00E13590" w:rsidRDefault="00046DA4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046DA4">
              <w:rPr>
                <w:rFonts w:asciiTheme="minorHAnsi" w:eastAsia="DengXian" w:hAnsiTheme="minorHAnsi" w:cstheme="minorHAnsi"/>
                <w:sz w:val="22"/>
                <w:szCs w:val="22"/>
                <w:lang w:eastAsia="zh-CN"/>
              </w:rPr>
              <w:t xml:space="preserve">Opening Ceremony: CCA Gallery, </w:t>
            </w:r>
            <w:r w:rsidRPr="00046DA4">
              <w:rPr>
                <w:rFonts w:asciiTheme="minorHAnsi" w:eastAsia="DengXian" w:hAnsiTheme="minorHAnsi" w:cstheme="minorHAnsi"/>
                <w:sz w:val="22"/>
                <w:szCs w:val="22"/>
                <w:lang w:eastAsia="zh-CN"/>
              </w:rPr>
              <w:lastRenderedPageBreak/>
              <w:t>B2-P-01, EdUHK Tai Po Campus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E0E5" w14:textId="460DEB5F" w:rsidR="00B4691A" w:rsidRPr="00E13590" w:rsidRDefault="00046DA4" w:rsidP="00E13590">
            <w:pPr>
              <w:pStyle w:val="NoSpacing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6DA4">
              <w:rPr>
                <w:rFonts w:asciiTheme="minorHAnsi" w:eastAsia="DengXian" w:hAnsiTheme="minorHAnsi" w:cstheme="minorHAnsi" w:hint="eastAsia"/>
                <w:bCs/>
                <w:sz w:val="22"/>
                <w:szCs w:val="22"/>
                <w:lang w:eastAsia="zh-CN"/>
              </w:rPr>
              <w:lastRenderedPageBreak/>
              <w:t>文化与创意艺术学系</w:t>
            </w:r>
          </w:p>
          <w:p w14:paraId="3558CD00" w14:textId="11754159" w:rsidR="00401387" w:rsidRPr="00E13590" w:rsidRDefault="00046DA4" w:rsidP="00E13590">
            <w:pPr>
              <w:pStyle w:val="NoSpacing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6DA4">
              <w:rPr>
                <w:rFonts w:asciiTheme="minorHAnsi" w:eastAsia="DengXian" w:hAnsiTheme="minorHAnsi" w:cstheme="minorHAnsi"/>
                <w:bCs/>
                <w:sz w:val="22"/>
                <w:szCs w:val="22"/>
                <w:lang w:eastAsia="zh-CN"/>
              </w:rPr>
              <w:t xml:space="preserve">Department of </w:t>
            </w:r>
            <w:proofErr w:type="spellStart"/>
            <w:r w:rsidRPr="00046DA4">
              <w:rPr>
                <w:rFonts w:asciiTheme="minorHAnsi" w:eastAsia="DengXian" w:hAnsiTheme="minorHAnsi" w:cstheme="minorHAnsi"/>
                <w:bCs/>
                <w:sz w:val="22"/>
                <w:szCs w:val="22"/>
                <w:lang w:eastAsia="zh-CN"/>
              </w:rPr>
              <w:t>Cultual</w:t>
            </w:r>
            <w:proofErr w:type="spellEnd"/>
            <w:r w:rsidRPr="00046DA4">
              <w:rPr>
                <w:rFonts w:asciiTheme="minorHAnsi" w:eastAsia="DengXian" w:hAnsiTheme="minorHAnsi" w:cstheme="minorHAnsi"/>
                <w:bCs/>
                <w:sz w:val="22"/>
                <w:szCs w:val="22"/>
                <w:lang w:eastAsia="zh-CN"/>
              </w:rPr>
              <w:t xml:space="preserve"> and Creative Arts</w:t>
            </w:r>
          </w:p>
          <w:p w14:paraId="38613A10" w14:textId="0E25D4F1" w:rsidR="008643E1" w:rsidRPr="00E13590" w:rsidRDefault="008643E1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2E148D" w14:textId="2F12C77D" w:rsidR="00401387" w:rsidRPr="00E13590" w:rsidRDefault="00046DA4" w:rsidP="00E13590">
            <w:pPr>
              <w:pStyle w:val="NoSpacing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zh-CN"/>
              </w:rPr>
            </w:pPr>
            <w:r w:rsidRPr="00046DA4">
              <w:rPr>
                <w:rFonts w:asciiTheme="minorHAnsi" w:eastAsia="DengXian" w:hAnsiTheme="minorHAnsi" w:cstheme="minorHAnsi" w:hint="eastAsia"/>
                <w:bCs/>
                <w:color w:val="000000"/>
                <w:sz w:val="22"/>
                <w:szCs w:val="22"/>
                <w:lang w:eastAsia="zh-CN"/>
              </w:rPr>
              <w:t>查询</w:t>
            </w:r>
            <w:r w:rsidRPr="00046DA4">
              <w:rPr>
                <w:rFonts w:asciiTheme="minorHAnsi" w:eastAsia="DengXian" w:hAnsiTheme="minorHAnsi" w:cstheme="minorHAnsi"/>
                <w:bCs/>
                <w:color w:val="000000"/>
                <w:sz w:val="22"/>
                <w:szCs w:val="22"/>
                <w:lang w:eastAsia="zh-CN"/>
              </w:rPr>
              <w:t>/ Enquiries:</w:t>
            </w:r>
            <w:r w:rsidR="00401387" w:rsidRPr="00E1359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</w:p>
          <w:p w14:paraId="638C0453" w14:textId="03576778" w:rsidR="005C331C" w:rsidRPr="00E13590" w:rsidRDefault="00046DA4" w:rsidP="00E13590">
            <w:pPr>
              <w:pStyle w:val="NoSpacing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zh-CN"/>
              </w:rPr>
            </w:pPr>
            <w:r w:rsidRPr="00046DA4">
              <w:rPr>
                <w:rFonts w:asciiTheme="minorHAnsi" w:eastAsia="DengXian" w:hAnsiTheme="minorHAnsi" w:cstheme="minorHAnsi" w:hint="eastAsia"/>
                <w:bCs/>
                <w:color w:val="000000"/>
                <w:sz w:val="22"/>
                <w:szCs w:val="22"/>
                <w:lang w:eastAsia="zh-CN"/>
              </w:rPr>
              <w:t>蔡小姐</w:t>
            </w:r>
            <w:r w:rsidRPr="00046DA4">
              <w:rPr>
                <w:rFonts w:asciiTheme="minorHAnsi" w:eastAsia="DengXian" w:hAnsiTheme="minorHAnsi" w:cstheme="minorHAnsi"/>
                <w:bCs/>
                <w:color w:val="000000"/>
                <w:sz w:val="22"/>
                <w:szCs w:val="22"/>
                <w:lang w:eastAsia="zh-CN"/>
              </w:rPr>
              <w:t>Ms Choi</w:t>
            </w:r>
            <w:r w:rsidR="005C331C" w:rsidRPr="00E1359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  <w:p w14:paraId="1E6A094B" w14:textId="7BDF7A2B" w:rsidR="008643E1" w:rsidRPr="00E13590" w:rsidRDefault="00046DA4" w:rsidP="00E13590">
            <w:pPr>
              <w:pStyle w:val="NoSpacing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6DA4">
              <w:rPr>
                <w:rFonts w:asciiTheme="minorHAnsi" w:eastAsia="DengXian" w:hAnsiTheme="minorHAnsi" w:cstheme="minorHAnsi" w:hint="eastAsia"/>
                <w:bCs/>
                <w:sz w:val="22"/>
                <w:szCs w:val="22"/>
                <w:lang w:eastAsia="zh-CN"/>
              </w:rPr>
              <w:t>电话</w:t>
            </w:r>
            <w:r w:rsidRPr="00046DA4">
              <w:rPr>
                <w:rFonts w:asciiTheme="minorHAnsi" w:eastAsia="DengXian" w:hAnsiTheme="minorHAnsi" w:cstheme="minorHAnsi"/>
                <w:bCs/>
                <w:sz w:val="22"/>
                <w:szCs w:val="22"/>
                <w:lang w:eastAsia="zh-CN"/>
              </w:rPr>
              <w:t>/ Tel: 2948 7225</w:t>
            </w:r>
          </w:p>
          <w:p w14:paraId="5E5A9CF7" w14:textId="0D5A8C82" w:rsidR="00C442E3" w:rsidRPr="00E13590" w:rsidRDefault="00046DA4" w:rsidP="00E13590">
            <w:pPr>
              <w:pStyle w:val="NoSpacing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6DA4">
              <w:rPr>
                <w:rFonts w:asciiTheme="minorHAnsi" w:eastAsia="DengXian" w:hAnsiTheme="minorHAnsi" w:cstheme="minorHAnsi" w:hint="eastAsia"/>
                <w:bCs/>
                <w:sz w:val="22"/>
                <w:szCs w:val="22"/>
                <w:lang w:eastAsia="zh-CN"/>
              </w:rPr>
              <w:t>电邮</w:t>
            </w:r>
            <w:r w:rsidRPr="00046DA4">
              <w:rPr>
                <w:rFonts w:asciiTheme="minorHAnsi" w:eastAsia="DengXian" w:hAnsiTheme="minorHAnsi" w:cstheme="minorHAnsi"/>
                <w:bCs/>
                <w:sz w:val="22"/>
                <w:szCs w:val="22"/>
                <w:lang w:eastAsia="zh-CN"/>
              </w:rPr>
              <w:t xml:space="preserve">/ email: </w:t>
            </w:r>
            <w:hyperlink r:id="rId9" w:history="1">
              <w:r w:rsidRPr="00046DA4">
                <w:rPr>
                  <w:rStyle w:val="Hyperlink"/>
                  <w:rFonts w:asciiTheme="minorHAnsi" w:eastAsia="DengXian" w:hAnsiTheme="minorHAnsi" w:cstheme="minorHAnsi"/>
                  <w:bCs/>
                  <w:sz w:val="22"/>
                  <w:szCs w:val="22"/>
                  <w:lang w:eastAsia="zh-CN"/>
                </w:rPr>
                <w:t>mavaecp@eduhk.hk</w:t>
              </w:r>
            </w:hyperlink>
            <w:r w:rsidR="00E13590">
              <w:rPr>
                <w:rFonts w:asciiTheme="minorHAnsi" w:hAnsiTheme="minorHAnsi" w:cstheme="minorHAnsi" w:hint="eastAsia"/>
                <w:bCs/>
                <w:sz w:val="22"/>
                <w:szCs w:val="22"/>
              </w:rPr>
              <w:t xml:space="preserve"> </w:t>
            </w:r>
          </w:p>
          <w:p w14:paraId="61B9E7DE" w14:textId="77777777" w:rsidR="00C442E3" w:rsidRPr="00E13590" w:rsidRDefault="00C442E3" w:rsidP="00E13590">
            <w:pPr>
              <w:pStyle w:val="NoSpacing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F18A760" w14:textId="354804F4" w:rsidR="00C442E3" w:rsidRPr="00E13590" w:rsidRDefault="00046DA4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0" w:history="1">
              <w:r w:rsidRPr="00046DA4">
                <w:rPr>
                  <w:rStyle w:val="Hyperlink"/>
                  <w:rFonts w:asciiTheme="minorHAnsi" w:eastAsia="DengXian" w:hAnsiTheme="minorHAnsi" w:cstheme="minorHAnsi"/>
                  <w:sz w:val="22"/>
                  <w:szCs w:val="22"/>
                  <w:lang w:eastAsia="zh-CN"/>
                </w:rPr>
                <w:t>https://www.eduhk.hk/cca/zh-hant/news-and-events/news-and-events/?category=0&amp;id=296</w:t>
              </w:r>
            </w:hyperlink>
          </w:p>
          <w:p w14:paraId="24514459" w14:textId="1E9AAE2D" w:rsidR="00C442E3" w:rsidRPr="00E13590" w:rsidRDefault="00C442E3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90DA" w14:textId="4CAD191B" w:rsidR="00E36962" w:rsidRPr="00E13590" w:rsidRDefault="00046DA4" w:rsidP="00E13590">
            <w:pPr>
              <w:pStyle w:val="NoSpacing"/>
              <w:rPr>
                <w:rFonts w:asciiTheme="minorHAnsi" w:hAnsiTheme="minorHAnsi" w:cstheme="minorHAnsi"/>
                <w:bCs/>
                <w:sz w:val="22"/>
                <w:szCs w:val="22"/>
                <w:lang w:eastAsia="zh-HK"/>
              </w:rPr>
            </w:pPr>
            <w:r w:rsidRPr="00046DA4">
              <w:rPr>
                <w:rFonts w:asciiTheme="minorHAnsi" w:eastAsia="DengXian" w:hAnsiTheme="minorHAnsi" w:cstheme="minorHAnsi" w:hint="eastAsia"/>
                <w:bCs/>
                <w:sz w:val="22"/>
                <w:szCs w:val="22"/>
                <w:lang w:eastAsia="zh-CN"/>
              </w:rPr>
              <w:lastRenderedPageBreak/>
              <w:t>艺术家分享及开幕礼（需报名）</w:t>
            </w:r>
          </w:p>
          <w:p w14:paraId="579D9711" w14:textId="77777777" w:rsidR="00A87B5D" w:rsidRPr="00E13590" w:rsidRDefault="00A87B5D" w:rsidP="00E13590">
            <w:pPr>
              <w:pStyle w:val="NoSpacing"/>
              <w:rPr>
                <w:rFonts w:asciiTheme="minorHAnsi" w:hAnsiTheme="minorHAnsi" w:cstheme="minorHAnsi"/>
                <w:bCs/>
                <w:sz w:val="22"/>
                <w:szCs w:val="22"/>
                <w:lang w:eastAsia="zh-HK"/>
              </w:rPr>
            </w:pPr>
          </w:p>
          <w:p w14:paraId="68DA869C" w14:textId="49149053" w:rsidR="00A87B5D" w:rsidRPr="00E13590" w:rsidRDefault="00046DA4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046DA4">
              <w:rPr>
                <w:rFonts w:asciiTheme="minorHAnsi" w:eastAsia="DengXian" w:hAnsiTheme="minorHAnsi" w:cstheme="minorHAnsi" w:hint="eastAsia"/>
                <w:sz w:val="22"/>
                <w:szCs w:val="22"/>
                <w:lang w:eastAsia="zh-CN"/>
              </w:rPr>
              <w:t>登记连结：</w:t>
            </w:r>
            <w:hyperlink r:id="rId11" w:history="1">
              <w:r w:rsidRPr="00046DA4">
                <w:rPr>
                  <w:rStyle w:val="Hyperlink"/>
                  <w:rFonts w:asciiTheme="minorHAnsi" w:eastAsia="DengXian" w:hAnsiTheme="minorHAnsi" w:cstheme="minorHAnsi"/>
                  <w:sz w:val="22"/>
                  <w:szCs w:val="22"/>
                  <w:lang w:eastAsia="zh-CN"/>
                </w:rPr>
                <w:t>https://eduhk.au1.qualtrics.com/jfe/form/SV_3f4J8BMKwiCoYGa</w:t>
              </w:r>
            </w:hyperlink>
          </w:p>
          <w:p w14:paraId="684C6820" w14:textId="77777777" w:rsidR="00E13590" w:rsidRPr="00E13590" w:rsidRDefault="00E13590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eastAsia="zh-HK"/>
              </w:rPr>
            </w:pPr>
          </w:p>
          <w:p w14:paraId="226B0403" w14:textId="21F64B94" w:rsidR="00A87B5D" w:rsidRPr="00E13590" w:rsidRDefault="00046DA4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eastAsia="zh-HK"/>
              </w:rPr>
            </w:pPr>
            <w:r w:rsidRPr="00046DA4">
              <w:rPr>
                <w:rFonts w:asciiTheme="minorHAnsi" w:eastAsia="DengXian" w:hAnsiTheme="minorHAnsi" w:cstheme="minorHAnsi" w:hint="eastAsia"/>
                <w:sz w:val="22"/>
                <w:szCs w:val="22"/>
                <w:lang w:eastAsia="zh-CN"/>
              </w:rPr>
              <w:t>报名截止日期：</w:t>
            </w:r>
            <w:r w:rsidRPr="00046DA4">
              <w:rPr>
                <w:rFonts w:asciiTheme="minorHAnsi" w:eastAsia="DengXian" w:hAnsiTheme="minorHAnsi" w:cstheme="minorHAnsi"/>
                <w:sz w:val="22"/>
                <w:szCs w:val="22"/>
                <w:lang w:eastAsia="zh-CN"/>
              </w:rPr>
              <w:t>2025</w:t>
            </w:r>
            <w:r w:rsidRPr="00046DA4">
              <w:rPr>
                <w:rFonts w:asciiTheme="minorHAnsi" w:eastAsia="DengXian" w:hAnsiTheme="minorHAnsi" w:cstheme="minorHAnsi" w:hint="eastAsia"/>
                <w:sz w:val="22"/>
                <w:szCs w:val="22"/>
                <w:lang w:eastAsia="zh-CN"/>
              </w:rPr>
              <w:t>年</w:t>
            </w:r>
            <w:r w:rsidRPr="00046DA4">
              <w:rPr>
                <w:rFonts w:asciiTheme="minorHAnsi" w:eastAsia="DengXian" w:hAnsiTheme="minorHAnsi" w:cstheme="minorHAnsi"/>
                <w:sz w:val="22"/>
                <w:szCs w:val="22"/>
                <w:lang w:eastAsia="zh-CN"/>
              </w:rPr>
              <w:lastRenderedPageBreak/>
              <w:t>10</w:t>
            </w:r>
            <w:r w:rsidRPr="00046DA4">
              <w:rPr>
                <w:rFonts w:asciiTheme="minorHAnsi" w:eastAsia="DengXian" w:hAnsiTheme="minorHAnsi" w:cstheme="minorHAnsi" w:hint="eastAsia"/>
                <w:sz w:val="22"/>
                <w:szCs w:val="22"/>
                <w:lang w:eastAsia="zh-CN"/>
              </w:rPr>
              <w:t>月</w:t>
            </w:r>
            <w:r w:rsidRPr="00046DA4">
              <w:rPr>
                <w:rFonts w:asciiTheme="minorHAnsi" w:eastAsia="DengXian" w:hAnsiTheme="minorHAnsi" w:cstheme="minorHAnsi"/>
                <w:sz w:val="22"/>
                <w:szCs w:val="22"/>
                <w:lang w:eastAsia="zh-CN"/>
              </w:rPr>
              <w:t>5</w:t>
            </w:r>
            <w:r w:rsidRPr="00046DA4">
              <w:rPr>
                <w:rFonts w:asciiTheme="minorHAnsi" w:eastAsia="DengXian" w:hAnsiTheme="minorHAnsi" w:cstheme="minorHAnsi" w:hint="eastAsia"/>
                <w:sz w:val="22"/>
                <w:szCs w:val="22"/>
                <w:lang w:eastAsia="zh-CN"/>
              </w:rPr>
              <w:t>日</w:t>
            </w:r>
          </w:p>
          <w:p w14:paraId="7E85ABCC" w14:textId="3601BDDF" w:rsidR="00A87B5D" w:rsidRPr="00E13590" w:rsidRDefault="00046DA4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eastAsia="zh-HK"/>
              </w:rPr>
            </w:pPr>
            <w:r w:rsidRPr="00046DA4">
              <w:rPr>
                <w:rFonts w:asciiTheme="minorHAnsi" w:eastAsia="DengXian" w:hAnsiTheme="minorHAnsi" w:cstheme="minorHAnsi" w:hint="eastAsia"/>
                <w:sz w:val="22"/>
                <w:szCs w:val="22"/>
                <w:lang w:eastAsia="zh-CN"/>
              </w:rPr>
              <w:t>备注：座位有限，教大师生优先。成功报名的参加者将于</w:t>
            </w:r>
            <w:proofErr w:type="gramStart"/>
            <w:r w:rsidRPr="00046DA4">
              <w:rPr>
                <w:rFonts w:asciiTheme="minorHAnsi" w:eastAsia="DengXian" w:hAnsiTheme="minorHAnsi" w:cstheme="minorHAnsi"/>
                <w:sz w:val="22"/>
                <w:szCs w:val="22"/>
                <w:lang w:eastAsia="zh-CN"/>
              </w:rPr>
              <w:t>2025</w:t>
            </w:r>
            <w:r w:rsidRPr="00046DA4">
              <w:rPr>
                <w:rFonts w:asciiTheme="minorHAnsi" w:eastAsia="DengXian" w:hAnsiTheme="minorHAnsi" w:cstheme="minorHAnsi" w:hint="eastAsia"/>
                <w:sz w:val="22"/>
                <w:szCs w:val="22"/>
                <w:lang w:eastAsia="zh-CN"/>
              </w:rPr>
              <w:t>年</w:t>
            </w:r>
            <w:r w:rsidRPr="00046DA4">
              <w:rPr>
                <w:rFonts w:asciiTheme="minorHAnsi" w:eastAsia="DengXian" w:hAnsiTheme="minorHAnsi" w:cstheme="minorHAnsi"/>
                <w:sz w:val="22"/>
                <w:szCs w:val="22"/>
                <w:lang w:eastAsia="zh-CN"/>
              </w:rPr>
              <w:t>10</w:t>
            </w:r>
            <w:r w:rsidRPr="00046DA4">
              <w:rPr>
                <w:rFonts w:asciiTheme="minorHAnsi" w:eastAsia="DengXian" w:hAnsiTheme="minorHAnsi" w:cstheme="minorHAnsi" w:hint="eastAsia"/>
                <w:sz w:val="22"/>
                <w:szCs w:val="22"/>
                <w:lang w:eastAsia="zh-CN"/>
              </w:rPr>
              <w:t>月</w:t>
            </w:r>
            <w:r w:rsidRPr="00046DA4">
              <w:rPr>
                <w:rFonts w:asciiTheme="minorHAnsi" w:eastAsia="DengXian" w:hAnsiTheme="minorHAnsi" w:cstheme="minorHAnsi"/>
                <w:sz w:val="22"/>
                <w:szCs w:val="22"/>
                <w:lang w:eastAsia="zh-CN"/>
              </w:rPr>
              <w:t>10</w:t>
            </w:r>
            <w:r w:rsidRPr="00046DA4">
              <w:rPr>
                <w:rFonts w:asciiTheme="minorHAnsi" w:eastAsia="DengXian" w:hAnsiTheme="minorHAnsi" w:cstheme="minorHAnsi" w:hint="eastAsia"/>
                <w:sz w:val="22"/>
                <w:szCs w:val="22"/>
                <w:lang w:eastAsia="zh-CN"/>
              </w:rPr>
              <w:t>日或之前收到电邮作实。</w:t>
            </w:r>
            <w:proofErr w:type="gramEnd"/>
          </w:p>
          <w:p w14:paraId="691CA09A" w14:textId="44FAFA41" w:rsidR="00A87B5D" w:rsidRPr="00E13590" w:rsidRDefault="00A87B5D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eastAsia="zh-HK"/>
              </w:rPr>
            </w:pPr>
          </w:p>
          <w:p w14:paraId="464379FA" w14:textId="46EB966D" w:rsidR="00313AA1" w:rsidRPr="00E13590" w:rsidRDefault="00046DA4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046DA4">
              <w:rPr>
                <w:rStyle w:val="Strong"/>
                <w:rFonts w:asciiTheme="minorHAnsi" w:eastAsia="DengXian" w:hAnsiTheme="minorHAnsi" w:cstheme="minorHAnsi"/>
                <w:b w:val="0"/>
                <w:sz w:val="22"/>
                <w:szCs w:val="22"/>
                <w:lang w:eastAsia="zh-CN"/>
              </w:rPr>
              <w:t>Artists Sharing and Opening Ceremony (</w:t>
            </w:r>
            <w:r w:rsidRPr="00046DA4">
              <w:rPr>
                <w:rFonts w:asciiTheme="minorHAnsi" w:eastAsia="DengXian" w:hAnsiTheme="minorHAnsi" w:cstheme="minorHAnsi"/>
                <w:sz w:val="22"/>
                <w:szCs w:val="22"/>
                <w:lang w:eastAsia="zh-CN"/>
              </w:rPr>
              <w:t>By Registration Only)</w:t>
            </w:r>
          </w:p>
          <w:p w14:paraId="6B5F68C7" w14:textId="77777777" w:rsidR="00313AA1" w:rsidRPr="00E13590" w:rsidRDefault="00313AA1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eastAsia="zh-HK"/>
              </w:rPr>
            </w:pPr>
          </w:p>
          <w:p w14:paraId="4B05F65F" w14:textId="79DA42A3" w:rsidR="000652A1" w:rsidRPr="00E13590" w:rsidRDefault="00046DA4" w:rsidP="00E13590">
            <w:pPr>
              <w:pStyle w:val="NoSpacing"/>
              <w:rPr>
                <w:rStyle w:val="Strong"/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</w:pPr>
            <w:r w:rsidRPr="00046DA4">
              <w:rPr>
                <w:rStyle w:val="Strong"/>
                <w:rFonts w:asciiTheme="minorHAnsi" w:eastAsia="DengXian" w:hAnsiTheme="minorHAnsi" w:cstheme="minorHAnsi"/>
                <w:b w:val="0"/>
                <w:bCs w:val="0"/>
                <w:sz w:val="22"/>
                <w:szCs w:val="22"/>
                <w:lang w:eastAsia="zh-CN"/>
              </w:rPr>
              <w:t xml:space="preserve">Registration link: </w:t>
            </w:r>
            <w:hyperlink r:id="rId12" w:history="1">
              <w:r w:rsidRPr="00046DA4">
                <w:rPr>
                  <w:rStyle w:val="Hyperlink"/>
                  <w:rFonts w:asciiTheme="minorHAnsi" w:eastAsia="DengXian" w:hAnsiTheme="minorHAnsi" w:cstheme="minorHAnsi"/>
                  <w:sz w:val="22"/>
                  <w:szCs w:val="22"/>
                  <w:lang w:eastAsia="zh-CN"/>
                </w:rPr>
                <w:t>https://eduhk.au1.qualtrics.com/jfe/form/SV_3f4J8BMKwiCoYGa</w:t>
              </w:r>
            </w:hyperlink>
            <w:r w:rsidRPr="00046DA4">
              <w:rPr>
                <w:rStyle w:val="Strong"/>
                <w:rFonts w:asciiTheme="minorHAnsi" w:eastAsia="DengXian" w:hAnsiTheme="minorHAnsi" w:cstheme="minorHAnsi"/>
                <w:b w:val="0"/>
                <w:bCs w:val="0"/>
                <w:sz w:val="22"/>
                <w:szCs w:val="22"/>
                <w:lang w:eastAsia="zh-CN"/>
              </w:rPr>
              <w:t xml:space="preserve"> (Chinese Only)</w:t>
            </w:r>
          </w:p>
          <w:p w14:paraId="738BED8F" w14:textId="77777777" w:rsidR="00E13590" w:rsidRPr="00E13590" w:rsidRDefault="00E13590" w:rsidP="00E13590">
            <w:pPr>
              <w:pStyle w:val="NoSpacing"/>
              <w:rPr>
                <w:rStyle w:val="Strong"/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3EC98536" w14:textId="5F3A74C1" w:rsidR="000652A1" w:rsidRPr="00E13590" w:rsidRDefault="00046DA4" w:rsidP="00E13590">
            <w:pPr>
              <w:pStyle w:val="NoSpacing"/>
              <w:rPr>
                <w:rStyle w:val="Strong"/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</w:pPr>
            <w:r w:rsidRPr="00046DA4">
              <w:rPr>
                <w:rStyle w:val="Strong"/>
                <w:rFonts w:asciiTheme="minorHAnsi" w:eastAsia="DengXian" w:hAnsiTheme="minorHAnsi" w:cstheme="minorHAnsi"/>
                <w:b w:val="0"/>
                <w:bCs w:val="0"/>
                <w:sz w:val="22"/>
                <w:szCs w:val="22"/>
                <w:lang w:eastAsia="zh-CN"/>
              </w:rPr>
              <w:t>Registration Deadline: 5 October 2025</w:t>
            </w:r>
          </w:p>
          <w:p w14:paraId="54084C45" w14:textId="4F190142" w:rsidR="000652A1" w:rsidRPr="00E13590" w:rsidRDefault="00046DA4" w:rsidP="00E13590">
            <w:pPr>
              <w:pStyle w:val="NoSpacing"/>
              <w:rPr>
                <w:rStyle w:val="Strong"/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</w:pPr>
            <w:r w:rsidRPr="00046DA4">
              <w:rPr>
                <w:rStyle w:val="Strong"/>
                <w:rFonts w:asciiTheme="minorHAnsi" w:eastAsia="DengXian" w:hAnsiTheme="minorHAnsi" w:cstheme="minorHAnsi"/>
                <w:b w:val="0"/>
                <w:bCs w:val="0"/>
                <w:sz w:val="22"/>
                <w:szCs w:val="22"/>
                <w:lang w:eastAsia="zh-CN"/>
              </w:rPr>
              <w:t>Notes: Limited seats, priority for EdUHK students and staff. Successful registrants will receive a confirmation email by 10 October 2025.</w:t>
            </w:r>
          </w:p>
          <w:p w14:paraId="4C2CCCE3" w14:textId="36268C59" w:rsidR="008643E1" w:rsidRPr="00E13590" w:rsidRDefault="008643E1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B690E" w:rsidRPr="00E13590" w14:paraId="7F5BB27C" w14:textId="77777777" w:rsidTr="00370680">
        <w:trPr>
          <w:trHeight w:val="2938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056E" w14:textId="0C3EFA99" w:rsidR="002B690E" w:rsidRPr="00E13590" w:rsidRDefault="00046DA4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046DA4">
              <w:rPr>
                <w:rFonts w:asciiTheme="minorHAnsi" w:eastAsia="DengXian" w:hAnsiTheme="minorHAnsi" w:cstheme="minorHAnsi"/>
                <w:bCs/>
                <w:sz w:val="22"/>
                <w:szCs w:val="22"/>
                <w:lang w:eastAsia="zh-CN"/>
              </w:rPr>
              <w:lastRenderedPageBreak/>
              <w:t>2025-10-18- 2025-10-24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2CF1" w14:textId="5DD87C43" w:rsidR="002B690E" w:rsidRPr="00E13590" w:rsidRDefault="00046DA4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046DA4">
              <w:rPr>
                <w:rFonts w:asciiTheme="minorHAnsi" w:eastAsia="DengXian" w:hAnsiTheme="minorHAnsi" w:cstheme="minorHAnsi"/>
                <w:bCs/>
                <w:sz w:val="22"/>
                <w:szCs w:val="22"/>
                <w:lang w:eastAsia="zh-CN"/>
              </w:rPr>
              <w:t>09</w:t>
            </w:r>
            <w:r w:rsidR="006918F0">
              <w:rPr>
                <w:rFonts w:asciiTheme="minorHAnsi" w:eastAsiaTheme="minorEastAsia" w:hAnsiTheme="minorHAnsi" w:cstheme="minorHAnsi" w:hint="eastAsia"/>
                <w:bCs/>
                <w:sz w:val="22"/>
                <w:szCs w:val="22"/>
              </w:rPr>
              <w:t>:</w:t>
            </w:r>
            <w:r w:rsidRPr="00046DA4">
              <w:rPr>
                <w:rFonts w:asciiTheme="minorHAnsi" w:eastAsia="DengXian" w:hAnsiTheme="minorHAnsi" w:cstheme="minorHAnsi"/>
                <w:bCs/>
                <w:sz w:val="22"/>
                <w:szCs w:val="22"/>
                <w:lang w:eastAsia="zh-CN"/>
              </w:rPr>
              <w:t>30-17</w:t>
            </w:r>
            <w:r w:rsidR="006918F0">
              <w:rPr>
                <w:rFonts w:asciiTheme="minorHAnsi" w:eastAsiaTheme="minorEastAsia" w:hAnsiTheme="minorHAnsi" w:cstheme="minorHAnsi" w:hint="eastAsia"/>
                <w:bCs/>
                <w:sz w:val="22"/>
                <w:szCs w:val="22"/>
              </w:rPr>
              <w:t>:</w:t>
            </w:r>
            <w:r w:rsidRPr="00046DA4">
              <w:rPr>
                <w:rFonts w:asciiTheme="minorHAnsi" w:eastAsia="DengXian" w:hAnsiTheme="minorHAnsi" w:cstheme="minorHAnsi"/>
                <w:bCs/>
                <w:sz w:val="22"/>
                <w:szCs w:val="22"/>
                <w:lang w:eastAsia="zh-CN"/>
              </w:rPr>
              <w:t>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312B" w14:textId="288DDB38" w:rsidR="002B690E" w:rsidRPr="00E13590" w:rsidRDefault="00046DA4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eastAsia="zh-HK"/>
              </w:rPr>
            </w:pPr>
            <w:r w:rsidRPr="00046DA4">
              <w:rPr>
                <w:rFonts w:asciiTheme="minorHAnsi" w:eastAsia="DengXian" w:hAnsiTheme="minorHAnsi" w:cstheme="minorHAnsi"/>
                <w:sz w:val="22"/>
                <w:szCs w:val="22"/>
                <w:lang w:eastAsia="zh-CN"/>
              </w:rPr>
              <w:t xml:space="preserve">6x6 Visual </w:t>
            </w:r>
            <w:proofErr w:type="gramStart"/>
            <w:r w:rsidRPr="00046DA4">
              <w:rPr>
                <w:rFonts w:asciiTheme="minorHAnsi" w:eastAsia="DengXian" w:hAnsiTheme="minorHAnsi" w:cstheme="minorHAnsi"/>
                <w:sz w:val="22"/>
                <w:szCs w:val="22"/>
                <w:lang w:eastAsia="zh-CN"/>
              </w:rPr>
              <w:t>Flow @</w:t>
            </w:r>
            <w:proofErr w:type="gramEnd"/>
            <w:r w:rsidRPr="00046DA4">
              <w:rPr>
                <w:rFonts w:asciiTheme="minorHAnsi" w:eastAsia="DengXian" w:hAnsiTheme="minorHAnsi" w:cstheme="minorHAnsi"/>
                <w:sz w:val="22"/>
                <w:szCs w:val="22"/>
                <w:lang w:eastAsia="zh-CN"/>
              </w:rPr>
              <w:t xml:space="preserve"> EdUHK: </w:t>
            </w:r>
            <w:r w:rsidRPr="00046DA4">
              <w:rPr>
                <w:rFonts w:asciiTheme="minorHAnsi" w:eastAsia="DengXian" w:hAnsiTheme="minorHAnsi" w:cstheme="minorHAnsi" w:hint="eastAsia"/>
                <w:sz w:val="22"/>
                <w:szCs w:val="22"/>
                <w:lang w:eastAsia="zh-CN"/>
              </w:rPr>
              <w:t>台北</w:t>
            </w:r>
            <w:r w:rsidRPr="00046DA4">
              <w:rPr>
                <w:rFonts w:asciiTheme="minorHAnsi" w:eastAsia="DengXian" w:hAnsiTheme="minorHAnsi" w:cstheme="minorHAnsi"/>
                <w:sz w:val="22"/>
                <w:szCs w:val="22"/>
                <w:lang w:eastAsia="zh-CN"/>
              </w:rPr>
              <w:t xml:space="preserve"> x </w:t>
            </w:r>
            <w:r w:rsidRPr="00046DA4">
              <w:rPr>
                <w:rFonts w:asciiTheme="minorHAnsi" w:eastAsia="DengXian" w:hAnsiTheme="minorHAnsi" w:cstheme="minorHAnsi" w:hint="eastAsia"/>
                <w:sz w:val="22"/>
                <w:szCs w:val="22"/>
                <w:lang w:eastAsia="zh-CN"/>
              </w:rPr>
              <w:t>香港视觉艺术交流展览</w:t>
            </w:r>
          </w:p>
          <w:p w14:paraId="17C288B4" w14:textId="77777777" w:rsidR="004645F8" w:rsidRPr="00E13590" w:rsidRDefault="004645F8" w:rsidP="00E13590">
            <w:pPr>
              <w:pStyle w:val="NoSpacing"/>
              <w:rPr>
                <w:rFonts w:asciiTheme="minorHAnsi" w:hAnsiTheme="minorHAnsi" w:cstheme="minorHAnsi"/>
                <w:bCs/>
                <w:sz w:val="22"/>
                <w:szCs w:val="22"/>
                <w:lang w:eastAsia="zh-HK"/>
              </w:rPr>
            </w:pPr>
          </w:p>
          <w:p w14:paraId="35E2D1BB" w14:textId="5F9EAC8F" w:rsidR="00550E6A" w:rsidRPr="00E13590" w:rsidRDefault="00046DA4" w:rsidP="00E13590">
            <w:pPr>
              <w:pStyle w:val="NoSpacing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zh-CN"/>
              </w:rPr>
            </w:pPr>
            <w:r w:rsidRPr="00046DA4"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eastAsia="zh-CN"/>
              </w:rPr>
              <w:t>6x6 Visual Flow @ EdUHK: Taipei and Hong Kong Visual Arts Exchange Exhibition</w:t>
            </w:r>
          </w:p>
          <w:p w14:paraId="075E0D9E" w14:textId="3530448C" w:rsidR="00550E6A" w:rsidRPr="00E13590" w:rsidRDefault="00550E6A" w:rsidP="00E13590">
            <w:pPr>
              <w:pStyle w:val="NoSpacing"/>
              <w:rPr>
                <w:rFonts w:asciiTheme="minorHAnsi" w:hAnsiTheme="minorHAnsi" w:cstheme="minorHAnsi"/>
                <w:bCs/>
                <w:sz w:val="22"/>
                <w:szCs w:val="22"/>
                <w:lang w:eastAsia="zh-HK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433A" w14:textId="504F1497" w:rsidR="002B690E" w:rsidRPr="00E13590" w:rsidRDefault="00046DA4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046DA4">
              <w:rPr>
                <w:rFonts w:asciiTheme="minorHAnsi" w:eastAsia="DengXian" w:hAnsiTheme="minorHAnsi" w:cstheme="minorHAnsi" w:hint="eastAsia"/>
                <w:sz w:val="22"/>
                <w:szCs w:val="22"/>
                <w:lang w:eastAsia="zh-CN"/>
              </w:rPr>
              <w:t>香港教育大学文化与创意艺术学系展览厅</w:t>
            </w:r>
            <w:r w:rsidRPr="00046DA4">
              <w:rPr>
                <w:rFonts w:asciiTheme="minorHAnsi" w:eastAsia="DengXian" w:hAnsiTheme="minorHAnsi" w:cstheme="minorHAnsi"/>
                <w:sz w:val="22"/>
                <w:szCs w:val="22"/>
                <w:lang w:eastAsia="zh-CN"/>
              </w:rPr>
              <w:t>B2-P-01</w:t>
            </w:r>
            <w:r w:rsidRPr="00046DA4">
              <w:rPr>
                <w:rFonts w:asciiTheme="minorHAnsi" w:eastAsia="DengXian" w:hAnsiTheme="minorHAnsi" w:cstheme="minorHAnsi" w:hint="eastAsia"/>
                <w:sz w:val="22"/>
                <w:szCs w:val="22"/>
                <w:lang w:eastAsia="zh-CN"/>
              </w:rPr>
              <w:t>室</w:t>
            </w:r>
          </w:p>
          <w:p w14:paraId="541A9AE5" w14:textId="77777777" w:rsidR="00203BF0" w:rsidRPr="00E13590" w:rsidRDefault="00203BF0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  <w:p w14:paraId="3E3D27BD" w14:textId="1A545E0F" w:rsidR="00203BF0" w:rsidRPr="00E13590" w:rsidRDefault="00046DA4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046DA4">
              <w:rPr>
                <w:rFonts w:asciiTheme="minorHAnsi" w:eastAsia="DengXian" w:hAnsiTheme="minorHAnsi" w:cstheme="minorHAnsi"/>
                <w:sz w:val="22"/>
                <w:szCs w:val="22"/>
                <w:lang w:eastAsia="zh-CN"/>
              </w:rPr>
              <w:t>CCA Gallery, B2-P-01, EdUHK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2EEF" w14:textId="4047C119" w:rsidR="00E36962" w:rsidRPr="00E13590" w:rsidRDefault="00046DA4" w:rsidP="00E13590">
            <w:pPr>
              <w:pStyle w:val="NoSpacing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6DA4">
              <w:rPr>
                <w:rFonts w:asciiTheme="minorHAnsi" w:eastAsia="DengXian" w:hAnsiTheme="minorHAnsi" w:cstheme="minorHAnsi" w:hint="eastAsia"/>
                <w:bCs/>
                <w:sz w:val="22"/>
                <w:szCs w:val="22"/>
                <w:lang w:eastAsia="zh-CN"/>
              </w:rPr>
              <w:t>文化与创意艺术学系</w:t>
            </w:r>
          </w:p>
          <w:p w14:paraId="7828F5A8" w14:textId="54819419" w:rsidR="002B690E" w:rsidRPr="00E13590" w:rsidRDefault="00046DA4" w:rsidP="00E13590">
            <w:pPr>
              <w:pStyle w:val="NoSpacing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6DA4">
              <w:rPr>
                <w:rFonts w:asciiTheme="minorHAnsi" w:eastAsia="DengXian" w:hAnsiTheme="minorHAnsi" w:cstheme="minorHAnsi"/>
                <w:bCs/>
                <w:sz w:val="22"/>
                <w:szCs w:val="22"/>
                <w:lang w:eastAsia="zh-CN"/>
              </w:rPr>
              <w:t xml:space="preserve">Department of </w:t>
            </w:r>
            <w:proofErr w:type="spellStart"/>
            <w:r w:rsidRPr="00046DA4">
              <w:rPr>
                <w:rFonts w:asciiTheme="minorHAnsi" w:eastAsia="DengXian" w:hAnsiTheme="minorHAnsi" w:cstheme="minorHAnsi"/>
                <w:bCs/>
                <w:sz w:val="22"/>
                <w:szCs w:val="22"/>
                <w:lang w:eastAsia="zh-CN"/>
              </w:rPr>
              <w:t>Cultual</w:t>
            </w:r>
            <w:proofErr w:type="spellEnd"/>
            <w:r w:rsidRPr="00046DA4">
              <w:rPr>
                <w:rFonts w:asciiTheme="minorHAnsi" w:eastAsia="DengXian" w:hAnsiTheme="minorHAnsi" w:cstheme="minorHAnsi"/>
                <w:bCs/>
                <w:sz w:val="22"/>
                <w:szCs w:val="22"/>
                <w:lang w:eastAsia="zh-CN"/>
              </w:rPr>
              <w:t xml:space="preserve"> and Creative Arts</w:t>
            </w:r>
          </w:p>
          <w:p w14:paraId="5665331A" w14:textId="77777777" w:rsidR="002B690E" w:rsidRPr="00E13590" w:rsidRDefault="002B690E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665D11" w14:textId="43008E50" w:rsidR="002B690E" w:rsidRPr="00E13590" w:rsidRDefault="00046DA4" w:rsidP="00E13590">
            <w:pPr>
              <w:pStyle w:val="NoSpacing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zh-CN"/>
              </w:rPr>
            </w:pPr>
            <w:r w:rsidRPr="00046DA4">
              <w:rPr>
                <w:rFonts w:asciiTheme="minorHAnsi" w:eastAsia="DengXian" w:hAnsiTheme="minorHAnsi" w:cstheme="minorHAnsi" w:hint="eastAsia"/>
                <w:bCs/>
                <w:color w:val="000000"/>
                <w:sz w:val="22"/>
                <w:szCs w:val="22"/>
                <w:lang w:eastAsia="zh-CN"/>
              </w:rPr>
              <w:t>查询</w:t>
            </w:r>
            <w:r w:rsidRPr="00046DA4">
              <w:rPr>
                <w:rFonts w:asciiTheme="minorHAnsi" w:eastAsia="DengXian" w:hAnsiTheme="minorHAnsi" w:cstheme="minorHAnsi"/>
                <w:bCs/>
                <w:color w:val="000000"/>
                <w:sz w:val="22"/>
                <w:szCs w:val="22"/>
                <w:lang w:eastAsia="zh-CN"/>
              </w:rPr>
              <w:t>/ Enquiries:</w:t>
            </w:r>
            <w:r w:rsidR="002B690E" w:rsidRPr="00E1359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</w:p>
          <w:p w14:paraId="090D08E1" w14:textId="22A41D30" w:rsidR="002B690E" w:rsidRPr="00E13590" w:rsidRDefault="00046DA4" w:rsidP="00E13590">
            <w:pPr>
              <w:pStyle w:val="NoSpacing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zh-CN"/>
              </w:rPr>
            </w:pPr>
            <w:r w:rsidRPr="00046DA4">
              <w:rPr>
                <w:rFonts w:asciiTheme="minorHAnsi" w:eastAsia="DengXian" w:hAnsiTheme="minorHAnsi" w:cstheme="minorHAnsi" w:hint="eastAsia"/>
                <w:bCs/>
                <w:color w:val="000000"/>
                <w:sz w:val="22"/>
                <w:szCs w:val="22"/>
                <w:lang w:eastAsia="zh-CN"/>
              </w:rPr>
              <w:t>蔡小姐</w:t>
            </w:r>
            <w:r w:rsidRPr="00046DA4">
              <w:rPr>
                <w:rFonts w:asciiTheme="minorHAnsi" w:eastAsia="DengXian" w:hAnsiTheme="minorHAnsi" w:cstheme="minorHAnsi"/>
                <w:bCs/>
                <w:color w:val="000000"/>
                <w:sz w:val="22"/>
                <w:szCs w:val="22"/>
                <w:lang w:eastAsia="zh-CN"/>
              </w:rPr>
              <w:t>Ms Choi</w:t>
            </w:r>
            <w:r w:rsidR="002B690E" w:rsidRPr="00E1359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  <w:p w14:paraId="541A5FF3" w14:textId="4EC7DF38" w:rsidR="002B690E" w:rsidRPr="00E13590" w:rsidRDefault="00046DA4" w:rsidP="00E13590">
            <w:pPr>
              <w:pStyle w:val="NoSpacing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6DA4">
              <w:rPr>
                <w:rFonts w:asciiTheme="minorHAnsi" w:eastAsia="DengXian" w:hAnsiTheme="minorHAnsi" w:cstheme="minorHAnsi" w:hint="eastAsia"/>
                <w:bCs/>
                <w:sz w:val="22"/>
                <w:szCs w:val="22"/>
                <w:lang w:eastAsia="zh-CN"/>
              </w:rPr>
              <w:t>电话</w:t>
            </w:r>
            <w:r w:rsidRPr="00046DA4">
              <w:rPr>
                <w:rFonts w:asciiTheme="minorHAnsi" w:eastAsia="DengXian" w:hAnsiTheme="minorHAnsi" w:cstheme="minorHAnsi"/>
                <w:bCs/>
                <w:sz w:val="22"/>
                <w:szCs w:val="22"/>
                <w:lang w:eastAsia="zh-CN"/>
              </w:rPr>
              <w:t>/ Tel: 2948 7225</w:t>
            </w:r>
          </w:p>
          <w:p w14:paraId="12DFE0AC" w14:textId="2A0AFF42" w:rsidR="002B690E" w:rsidRPr="00E13590" w:rsidRDefault="00046DA4" w:rsidP="00E13590">
            <w:pPr>
              <w:pStyle w:val="NoSpacing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6DA4">
              <w:rPr>
                <w:rFonts w:asciiTheme="minorHAnsi" w:eastAsia="DengXian" w:hAnsiTheme="minorHAnsi" w:cstheme="minorHAnsi" w:hint="eastAsia"/>
                <w:bCs/>
                <w:sz w:val="22"/>
                <w:szCs w:val="22"/>
                <w:lang w:eastAsia="zh-CN"/>
              </w:rPr>
              <w:t>电邮</w:t>
            </w:r>
            <w:r w:rsidRPr="00046DA4">
              <w:rPr>
                <w:rFonts w:asciiTheme="minorHAnsi" w:eastAsia="DengXian" w:hAnsiTheme="minorHAnsi" w:cstheme="minorHAnsi"/>
                <w:bCs/>
                <w:sz w:val="22"/>
                <w:szCs w:val="22"/>
                <w:lang w:eastAsia="zh-CN"/>
              </w:rPr>
              <w:t>/ email: mavaecp@eduhk.hk</w:t>
            </w:r>
          </w:p>
          <w:p w14:paraId="31BACF79" w14:textId="77777777" w:rsidR="002B690E" w:rsidRPr="00E13590" w:rsidRDefault="002B690E" w:rsidP="00E13590">
            <w:pPr>
              <w:pStyle w:val="NoSpacing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6B61625" w14:textId="6D6CD370" w:rsidR="002B690E" w:rsidRPr="00E13590" w:rsidRDefault="00046DA4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3" w:history="1">
              <w:r w:rsidRPr="00046DA4">
                <w:rPr>
                  <w:rStyle w:val="Hyperlink"/>
                  <w:rFonts w:asciiTheme="minorHAnsi" w:eastAsia="DengXian" w:hAnsiTheme="minorHAnsi" w:cstheme="minorHAnsi"/>
                  <w:sz w:val="22"/>
                  <w:szCs w:val="22"/>
                  <w:lang w:eastAsia="zh-CN"/>
                </w:rPr>
                <w:t>https://www.eduhk.hk/cca/zh-hant/news-and-events/news-and-events/?category=0&amp;id=296</w:t>
              </w:r>
            </w:hyperlink>
          </w:p>
          <w:p w14:paraId="4B2A401F" w14:textId="77777777" w:rsidR="002B690E" w:rsidRPr="00E13590" w:rsidRDefault="002B690E" w:rsidP="00E13590">
            <w:pPr>
              <w:pStyle w:val="NoSpacing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2766" w14:textId="636A9D0E" w:rsidR="00370680" w:rsidRPr="00E13590" w:rsidRDefault="00046DA4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zh-CN"/>
              </w:rPr>
            </w:pPr>
            <w:r w:rsidRPr="00046DA4">
              <w:rPr>
                <w:rFonts w:asciiTheme="minorHAnsi" w:eastAsia="DengXian" w:hAnsiTheme="minorHAnsi" w:cstheme="minorHAnsi" w:hint="eastAsia"/>
                <w:sz w:val="22"/>
                <w:szCs w:val="22"/>
                <w:highlight w:val="yellow"/>
                <w:lang w:eastAsia="zh-CN"/>
              </w:rPr>
              <w:t>备注：个别公众人士须在校园入口处以身份证明文件登记。如多于一人或以团体形式一同进入校园，请于到访前七个工作天，电邮访客名单（英文姓名、中文姓名（如有）、访客个别电邮）至</w:t>
            </w:r>
            <w:r w:rsidRPr="00046DA4">
              <w:rPr>
                <w:rFonts w:asciiTheme="minorHAnsi" w:eastAsia="DengXian" w:hAnsiTheme="minorHAnsi" w:cstheme="minorHAnsi"/>
                <w:sz w:val="22"/>
                <w:szCs w:val="22"/>
                <w:highlight w:val="yellow"/>
                <w:lang w:eastAsia="zh-CN"/>
              </w:rPr>
              <w:t>mavaecp@eduhk.hk</w:t>
            </w:r>
            <w:r w:rsidRPr="00046DA4">
              <w:rPr>
                <w:rFonts w:asciiTheme="minorHAnsi" w:eastAsia="DengXian" w:hAnsiTheme="minorHAnsi" w:cstheme="minorHAnsi" w:hint="eastAsia"/>
                <w:sz w:val="22"/>
                <w:szCs w:val="22"/>
                <w:highlight w:val="yellow"/>
                <w:lang w:eastAsia="zh-CN"/>
              </w:rPr>
              <w:t>，登记一经确认，阁下将收到包含二维码的电邮。进入校园时请向保安展示二维码，扫描完成后，便可进入校园到访展览厅参观展览。</w:t>
            </w:r>
          </w:p>
          <w:p w14:paraId="7C4C5F2D" w14:textId="77777777" w:rsidR="00370680" w:rsidRPr="00E13590" w:rsidRDefault="00370680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zh-CN"/>
              </w:rPr>
            </w:pPr>
          </w:p>
          <w:p w14:paraId="2EEAC386" w14:textId="618DF0EB" w:rsidR="00370680" w:rsidRPr="00E13590" w:rsidRDefault="00046DA4" w:rsidP="00E1359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046DA4">
              <w:rPr>
                <w:rFonts w:asciiTheme="minorHAnsi" w:eastAsia="DengXian" w:hAnsiTheme="minorHAnsi" w:cstheme="minorHAnsi"/>
                <w:sz w:val="22"/>
                <w:szCs w:val="22"/>
                <w:highlight w:val="yellow"/>
                <w:lang w:eastAsia="zh-CN"/>
              </w:rPr>
              <w:t xml:space="preserve">Note: Individual visitors must register with ID at the campus entrance to access EdUHK. If more than one person or a group enters the campus together, please email the visitor list (English name, Chinese name (if applicable), and email addresses) to mavaecp@eduhk.hk at </w:t>
            </w:r>
            <w:r w:rsidRPr="00046DA4">
              <w:rPr>
                <w:rFonts w:asciiTheme="minorHAnsi" w:eastAsia="DengXian" w:hAnsiTheme="minorHAnsi" w:cstheme="minorHAnsi"/>
                <w:sz w:val="22"/>
                <w:szCs w:val="22"/>
                <w:highlight w:val="yellow"/>
                <w:lang w:eastAsia="zh-CN"/>
              </w:rPr>
              <w:lastRenderedPageBreak/>
              <w:t>least seven working days prior to the visit. Upon confirmation of registration, you will receive an email containing a QR code. Please present the QR code to security upon entering the campus. After scanning, you may proceed to visit the gallery.</w:t>
            </w:r>
            <w:r w:rsidR="00370680" w:rsidRPr="00E1359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</w:p>
        </w:tc>
      </w:tr>
    </w:tbl>
    <w:p w14:paraId="373F58C6" w14:textId="77777777" w:rsidR="0092787D" w:rsidRPr="00E13590" w:rsidRDefault="0092787D" w:rsidP="00B41292">
      <w:pPr>
        <w:spacing w:line="0" w:lineRule="atLeast"/>
        <w:rPr>
          <w:rFonts w:asciiTheme="minorHAnsi" w:eastAsiaTheme="minorEastAsia" w:hAnsiTheme="minorHAnsi" w:cstheme="minorHAnsi"/>
        </w:rPr>
      </w:pPr>
    </w:p>
    <w:sectPr w:rsidR="0092787D" w:rsidRPr="00E13590" w:rsidSect="009F3B6D">
      <w:pgSz w:w="16838" w:h="11906" w:orient="landscape"/>
      <w:pgMar w:top="426" w:right="1440" w:bottom="851" w:left="1440" w:header="720" w:footer="10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CB8DC" w14:textId="77777777" w:rsidR="00071D03" w:rsidRDefault="00071D03" w:rsidP="00BC118D">
      <w:r>
        <w:separator/>
      </w:r>
    </w:p>
  </w:endnote>
  <w:endnote w:type="continuationSeparator" w:id="0">
    <w:p w14:paraId="03A5D734" w14:textId="77777777" w:rsidR="00071D03" w:rsidRDefault="00071D03" w:rsidP="00BC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7A809" w14:textId="77777777" w:rsidR="00071D03" w:rsidRDefault="00071D03" w:rsidP="00BC118D">
      <w:r>
        <w:separator/>
      </w:r>
    </w:p>
  </w:footnote>
  <w:footnote w:type="continuationSeparator" w:id="0">
    <w:p w14:paraId="63F3A386" w14:textId="77777777" w:rsidR="00071D03" w:rsidRDefault="00071D03" w:rsidP="00BC1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3335D"/>
    <w:multiLevelType w:val="hybridMultilevel"/>
    <w:tmpl w:val="4B86AAC0"/>
    <w:lvl w:ilvl="0" w:tplc="1B2E1AF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686A5A"/>
    <w:multiLevelType w:val="hybridMultilevel"/>
    <w:tmpl w:val="19B80E3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554C1F"/>
    <w:multiLevelType w:val="hybridMultilevel"/>
    <w:tmpl w:val="54F011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57E12"/>
    <w:multiLevelType w:val="hybridMultilevel"/>
    <w:tmpl w:val="ADF0855E"/>
    <w:lvl w:ilvl="0" w:tplc="AA4EE7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9B920EC"/>
    <w:multiLevelType w:val="hybridMultilevel"/>
    <w:tmpl w:val="67689C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0304381"/>
    <w:multiLevelType w:val="hybridMultilevel"/>
    <w:tmpl w:val="C82CC70C"/>
    <w:lvl w:ilvl="0" w:tplc="1AD01D8C">
      <w:start w:val="900"/>
      <w:numFmt w:val="bullet"/>
      <w:lvlText w:val="-"/>
      <w:lvlJc w:val="left"/>
      <w:pPr>
        <w:ind w:left="360" w:hanging="360"/>
      </w:pPr>
      <w:rPr>
        <w:rFonts w:ascii="Calibri" w:eastAsia="PMingLiU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53B2B83"/>
    <w:multiLevelType w:val="multilevel"/>
    <w:tmpl w:val="6C824BBA"/>
    <w:lvl w:ilvl="0">
      <w:start w:val="1"/>
      <w:numFmt w:val="bullet"/>
      <w:lvlText w:val=""/>
      <w:lvlJc w:val="left"/>
      <w:pPr>
        <w:tabs>
          <w:tab w:val="num" w:pos="432"/>
        </w:tabs>
        <w:ind w:left="360" w:hanging="288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664492"/>
    <w:multiLevelType w:val="hybridMultilevel"/>
    <w:tmpl w:val="8C1A53D6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5A11004A"/>
    <w:multiLevelType w:val="hybridMultilevel"/>
    <w:tmpl w:val="84A65D9C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9" w15:restartNumberingAfterBreak="0">
    <w:nsid w:val="613F7885"/>
    <w:multiLevelType w:val="hybridMultilevel"/>
    <w:tmpl w:val="92A09A22"/>
    <w:lvl w:ilvl="0" w:tplc="81341F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986E1F0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22E46B6"/>
    <w:multiLevelType w:val="hybridMultilevel"/>
    <w:tmpl w:val="EDBE3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D14C3"/>
    <w:multiLevelType w:val="hybridMultilevel"/>
    <w:tmpl w:val="46020C30"/>
    <w:lvl w:ilvl="0" w:tplc="AB7EA6A2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A474E5"/>
    <w:multiLevelType w:val="hybridMultilevel"/>
    <w:tmpl w:val="59548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31719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031374">
    <w:abstractNumId w:val="4"/>
  </w:num>
  <w:num w:numId="3" w16cid:durableId="1185558681">
    <w:abstractNumId w:val="5"/>
  </w:num>
  <w:num w:numId="4" w16cid:durableId="551818451">
    <w:abstractNumId w:val="3"/>
  </w:num>
  <w:num w:numId="5" w16cid:durableId="180124714">
    <w:abstractNumId w:val="0"/>
  </w:num>
  <w:num w:numId="6" w16cid:durableId="1605189428">
    <w:abstractNumId w:val="9"/>
  </w:num>
  <w:num w:numId="7" w16cid:durableId="1883789882">
    <w:abstractNumId w:val="8"/>
  </w:num>
  <w:num w:numId="8" w16cid:durableId="32269677">
    <w:abstractNumId w:val="7"/>
  </w:num>
  <w:num w:numId="9" w16cid:durableId="1769740178">
    <w:abstractNumId w:val="2"/>
  </w:num>
  <w:num w:numId="10" w16cid:durableId="931165231">
    <w:abstractNumId w:val="1"/>
  </w:num>
  <w:num w:numId="11" w16cid:durableId="788816573">
    <w:abstractNumId w:val="11"/>
  </w:num>
  <w:num w:numId="12" w16cid:durableId="129397973">
    <w:abstractNumId w:val="10"/>
  </w:num>
  <w:num w:numId="13" w16cid:durableId="3165712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D65"/>
    <w:rsid w:val="000005A7"/>
    <w:rsid w:val="00001C9F"/>
    <w:rsid w:val="00002C75"/>
    <w:rsid w:val="000058E4"/>
    <w:rsid w:val="00007556"/>
    <w:rsid w:val="00010CE9"/>
    <w:rsid w:val="000126F4"/>
    <w:rsid w:val="0001290D"/>
    <w:rsid w:val="00012A94"/>
    <w:rsid w:val="000145BF"/>
    <w:rsid w:val="000302C3"/>
    <w:rsid w:val="00031166"/>
    <w:rsid w:val="00034496"/>
    <w:rsid w:val="0003557E"/>
    <w:rsid w:val="000355B6"/>
    <w:rsid w:val="000379F3"/>
    <w:rsid w:val="00042F49"/>
    <w:rsid w:val="00043AAC"/>
    <w:rsid w:val="00045443"/>
    <w:rsid w:val="00046DA4"/>
    <w:rsid w:val="000473C0"/>
    <w:rsid w:val="00051167"/>
    <w:rsid w:val="00051EE2"/>
    <w:rsid w:val="0005579D"/>
    <w:rsid w:val="00056F81"/>
    <w:rsid w:val="00061DEE"/>
    <w:rsid w:val="0006242D"/>
    <w:rsid w:val="000652A1"/>
    <w:rsid w:val="00070721"/>
    <w:rsid w:val="00071D03"/>
    <w:rsid w:val="00081E9D"/>
    <w:rsid w:val="00082517"/>
    <w:rsid w:val="00082991"/>
    <w:rsid w:val="000837C7"/>
    <w:rsid w:val="00090158"/>
    <w:rsid w:val="000907ED"/>
    <w:rsid w:val="000908EE"/>
    <w:rsid w:val="000978DA"/>
    <w:rsid w:val="000A00CA"/>
    <w:rsid w:val="000A1ADB"/>
    <w:rsid w:val="000A1F34"/>
    <w:rsid w:val="000A4766"/>
    <w:rsid w:val="000A4A4A"/>
    <w:rsid w:val="000A5117"/>
    <w:rsid w:val="000A51D3"/>
    <w:rsid w:val="000B062B"/>
    <w:rsid w:val="000B184B"/>
    <w:rsid w:val="000B1E6F"/>
    <w:rsid w:val="000B2BE7"/>
    <w:rsid w:val="000B46AA"/>
    <w:rsid w:val="000B50DE"/>
    <w:rsid w:val="000B7EF6"/>
    <w:rsid w:val="000C4932"/>
    <w:rsid w:val="000C7505"/>
    <w:rsid w:val="000D0461"/>
    <w:rsid w:val="000D0C05"/>
    <w:rsid w:val="000D41C1"/>
    <w:rsid w:val="000E112C"/>
    <w:rsid w:val="000E6453"/>
    <w:rsid w:val="000E7188"/>
    <w:rsid w:val="000E74C2"/>
    <w:rsid w:val="001006B1"/>
    <w:rsid w:val="00104CBD"/>
    <w:rsid w:val="0010558D"/>
    <w:rsid w:val="00110AD0"/>
    <w:rsid w:val="001110FE"/>
    <w:rsid w:val="001124CC"/>
    <w:rsid w:val="00112584"/>
    <w:rsid w:val="001135AD"/>
    <w:rsid w:val="0011536E"/>
    <w:rsid w:val="00116683"/>
    <w:rsid w:val="001225A9"/>
    <w:rsid w:val="00122FD4"/>
    <w:rsid w:val="00123DDE"/>
    <w:rsid w:val="00127074"/>
    <w:rsid w:val="00132BD8"/>
    <w:rsid w:val="001355D1"/>
    <w:rsid w:val="00136811"/>
    <w:rsid w:val="00143A9D"/>
    <w:rsid w:val="00143DB0"/>
    <w:rsid w:val="00144023"/>
    <w:rsid w:val="0014413B"/>
    <w:rsid w:val="00145DB3"/>
    <w:rsid w:val="00152401"/>
    <w:rsid w:val="00155302"/>
    <w:rsid w:val="001554C7"/>
    <w:rsid w:val="00156807"/>
    <w:rsid w:val="00161943"/>
    <w:rsid w:val="001621C5"/>
    <w:rsid w:val="00164FBE"/>
    <w:rsid w:val="001670E8"/>
    <w:rsid w:val="0018241B"/>
    <w:rsid w:val="00186CBD"/>
    <w:rsid w:val="0018774E"/>
    <w:rsid w:val="00190E39"/>
    <w:rsid w:val="00193085"/>
    <w:rsid w:val="0019499B"/>
    <w:rsid w:val="001A204F"/>
    <w:rsid w:val="001A3403"/>
    <w:rsid w:val="001A5D97"/>
    <w:rsid w:val="001A70F8"/>
    <w:rsid w:val="001B0F04"/>
    <w:rsid w:val="001B18CD"/>
    <w:rsid w:val="001B1AF2"/>
    <w:rsid w:val="001B1C38"/>
    <w:rsid w:val="001B2BF7"/>
    <w:rsid w:val="001B3A2E"/>
    <w:rsid w:val="001B5ACA"/>
    <w:rsid w:val="001B694D"/>
    <w:rsid w:val="001B7D93"/>
    <w:rsid w:val="001C7807"/>
    <w:rsid w:val="001D2F58"/>
    <w:rsid w:val="001D415C"/>
    <w:rsid w:val="001E2609"/>
    <w:rsid w:val="001E3776"/>
    <w:rsid w:val="001E5ACD"/>
    <w:rsid w:val="001E5AEC"/>
    <w:rsid w:val="001E717E"/>
    <w:rsid w:val="001F2D16"/>
    <w:rsid w:val="001F5569"/>
    <w:rsid w:val="001F6323"/>
    <w:rsid w:val="00203BF0"/>
    <w:rsid w:val="00204C66"/>
    <w:rsid w:val="00207BA8"/>
    <w:rsid w:val="00211681"/>
    <w:rsid w:val="0021350F"/>
    <w:rsid w:val="00213B13"/>
    <w:rsid w:val="00217B1E"/>
    <w:rsid w:val="002218D8"/>
    <w:rsid w:val="00223526"/>
    <w:rsid w:val="00232101"/>
    <w:rsid w:val="0023337F"/>
    <w:rsid w:val="00235947"/>
    <w:rsid w:val="00236524"/>
    <w:rsid w:val="002440E9"/>
    <w:rsid w:val="002453B7"/>
    <w:rsid w:val="002471E8"/>
    <w:rsid w:val="00247812"/>
    <w:rsid w:val="00250389"/>
    <w:rsid w:val="00251577"/>
    <w:rsid w:val="0025496A"/>
    <w:rsid w:val="002561A3"/>
    <w:rsid w:val="0025761E"/>
    <w:rsid w:val="00257E67"/>
    <w:rsid w:val="00260BB4"/>
    <w:rsid w:val="00261A1B"/>
    <w:rsid w:val="00263458"/>
    <w:rsid w:val="00264368"/>
    <w:rsid w:val="00272187"/>
    <w:rsid w:val="00273FE4"/>
    <w:rsid w:val="00275201"/>
    <w:rsid w:val="00276738"/>
    <w:rsid w:val="00281202"/>
    <w:rsid w:val="002813D1"/>
    <w:rsid w:val="0028331E"/>
    <w:rsid w:val="00283542"/>
    <w:rsid w:val="002845CD"/>
    <w:rsid w:val="00285295"/>
    <w:rsid w:val="002867DD"/>
    <w:rsid w:val="00290282"/>
    <w:rsid w:val="00290FFC"/>
    <w:rsid w:val="002920DF"/>
    <w:rsid w:val="002938A6"/>
    <w:rsid w:val="002938E4"/>
    <w:rsid w:val="00294403"/>
    <w:rsid w:val="00294D24"/>
    <w:rsid w:val="00294F7C"/>
    <w:rsid w:val="002B2076"/>
    <w:rsid w:val="002B32E0"/>
    <w:rsid w:val="002B3D6E"/>
    <w:rsid w:val="002B496A"/>
    <w:rsid w:val="002B690E"/>
    <w:rsid w:val="002C096B"/>
    <w:rsid w:val="002C0D84"/>
    <w:rsid w:val="002C132B"/>
    <w:rsid w:val="002C2089"/>
    <w:rsid w:val="002C2BE9"/>
    <w:rsid w:val="002D002D"/>
    <w:rsid w:val="002D0297"/>
    <w:rsid w:val="002D156D"/>
    <w:rsid w:val="002D35F2"/>
    <w:rsid w:val="002D3724"/>
    <w:rsid w:val="002D4B58"/>
    <w:rsid w:val="002D4E6F"/>
    <w:rsid w:val="002D6E31"/>
    <w:rsid w:val="002D772C"/>
    <w:rsid w:val="002E6EA5"/>
    <w:rsid w:val="002E7379"/>
    <w:rsid w:val="002E73D6"/>
    <w:rsid w:val="002F3064"/>
    <w:rsid w:val="002F7902"/>
    <w:rsid w:val="003044D7"/>
    <w:rsid w:val="003049FD"/>
    <w:rsid w:val="00305AE1"/>
    <w:rsid w:val="00306C65"/>
    <w:rsid w:val="00307339"/>
    <w:rsid w:val="00307775"/>
    <w:rsid w:val="003112D9"/>
    <w:rsid w:val="00313672"/>
    <w:rsid w:val="00313AA1"/>
    <w:rsid w:val="0031428F"/>
    <w:rsid w:val="00320562"/>
    <w:rsid w:val="00320E2E"/>
    <w:rsid w:val="003227D8"/>
    <w:rsid w:val="00324E2C"/>
    <w:rsid w:val="003305DF"/>
    <w:rsid w:val="0033129B"/>
    <w:rsid w:val="00331E7C"/>
    <w:rsid w:val="003341AD"/>
    <w:rsid w:val="00335ED6"/>
    <w:rsid w:val="00340A1F"/>
    <w:rsid w:val="00343225"/>
    <w:rsid w:val="00343458"/>
    <w:rsid w:val="003441AC"/>
    <w:rsid w:val="003459EA"/>
    <w:rsid w:val="00346693"/>
    <w:rsid w:val="0034678B"/>
    <w:rsid w:val="0035215F"/>
    <w:rsid w:val="00353203"/>
    <w:rsid w:val="00356543"/>
    <w:rsid w:val="003617F2"/>
    <w:rsid w:val="00370680"/>
    <w:rsid w:val="00372C77"/>
    <w:rsid w:val="003745D7"/>
    <w:rsid w:val="003748EE"/>
    <w:rsid w:val="00374E69"/>
    <w:rsid w:val="0038258C"/>
    <w:rsid w:val="0039054D"/>
    <w:rsid w:val="00394468"/>
    <w:rsid w:val="00394DD2"/>
    <w:rsid w:val="003A2EBA"/>
    <w:rsid w:val="003A658C"/>
    <w:rsid w:val="003B389D"/>
    <w:rsid w:val="003B48C6"/>
    <w:rsid w:val="003C0E75"/>
    <w:rsid w:val="003C2744"/>
    <w:rsid w:val="003C2F96"/>
    <w:rsid w:val="003C530E"/>
    <w:rsid w:val="003C6A97"/>
    <w:rsid w:val="003C748A"/>
    <w:rsid w:val="003C7890"/>
    <w:rsid w:val="003C7DF6"/>
    <w:rsid w:val="003D0F0C"/>
    <w:rsid w:val="003D35E8"/>
    <w:rsid w:val="003D369C"/>
    <w:rsid w:val="003D3D29"/>
    <w:rsid w:val="003D5498"/>
    <w:rsid w:val="003D79D7"/>
    <w:rsid w:val="003E0661"/>
    <w:rsid w:val="003E2A1B"/>
    <w:rsid w:val="003E3BAF"/>
    <w:rsid w:val="003E6B66"/>
    <w:rsid w:val="003F045D"/>
    <w:rsid w:val="003F0BA2"/>
    <w:rsid w:val="003F1A85"/>
    <w:rsid w:val="003F424B"/>
    <w:rsid w:val="003F4B82"/>
    <w:rsid w:val="00401387"/>
    <w:rsid w:val="0040210B"/>
    <w:rsid w:val="00403ED5"/>
    <w:rsid w:val="004058B6"/>
    <w:rsid w:val="00407073"/>
    <w:rsid w:val="00411E60"/>
    <w:rsid w:val="004159C3"/>
    <w:rsid w:val="00416338"/>
    <w:rsid w:val="00416BCE"/>
    <w:rsid w:val="004178DC"/>
    <w:rsid w:val="004209FC"/>
    <w:rsid w:val="00420E46"/>
    <w:rsid w:val="00421520"/>
    <w:rsid w:val="00423E22"/>
    <w:rsid w:val="004255BE"/>
    <w:rsid w:val="0042662A"/>
    <w:rsid w:val="00432684"/>
    <w:rsid w:val="00434209"/>
    <w:rsid w:val="004350ED"/>
    <w:rsid w:val="004361C7"/>
    <w:rsid w:val="00443716"/>
    <w:rsid w:val="00446F1A"/>
    <w:rsid w:val="00447FBE"/>
    <w:rsid w:val="004561D6"/>
    <w:rsid w:val="00460483"/>
    <w:rsid w:val="00460655"/>
    <w:rsid w:val="00460A32"/>
    <w:rsid w:val="0046220E"/>
    <w:rsid w:val="004645F8"/>
    <w:rsid w:val="0046535E"/>
    <w:rsid w:val="00472577"/>
    <w:rsid w:val="004751BD"/>
    <w:rsid w:val="004766EC"/>
    <w:rsid w:val="00480D63"/>
    <w:rsid w:val="00481BD5"/>
    <w:rsid w:val="00481F54"/>
    <w:rsid w:val="004848A5"/>
    <w:rsid w:val="00487B14"/>
    <w:rsid w:val="00487B68"/>
    <w:rsid w:val="00491FB0"/>
    <w:rsid w:val="00492951"/>
    <w:rsid w:val="0049540B"/>
    <w:rsid w:val="0049557F"/>
    <w:rsid w:val="00495696"/>
    <w:rsid w:val="004962CA"/>
    <w:rsid w:val="00496503"/>
    <w:rsid w:val="00496BF6"/>
    <w:rsid w:val="004A009D"/>
    <w:rsid w:val="004A089F"/>
    <w:rsid w:val="004A2D87"/>
    <w:rsid w:val="004A441D"/>
    <w:rsid w:val="004A5582"/>
    <w:rsid w:val="004B1DBA"/>
    <w:rsid w:val="004B2062"/>
    <w:rsid w:val="004B4AF8"/>
    <w:rsid w:val="004B5C0F"/>
    <w:rsid w:val="004C46D8"/>
    <w:rsid w:val="004C6159"/>
    <w:rsid w:val="004D0709"/>
    <w:rsid w:val="004D7367"/>
    <w:rsid w:val="004D76E3"/>
    <w:rsid w:val="004E045C"/>
    <w:rsid w:val="004E0F06"/>
    <w:rsid w:val="004E256D"/>
    <w:rsid w:val="004E2C4F"/>
    <w:rsid w:val="004E4833"/>
    <w:rsid w:val="004E4F33"/>
    <w:rsid w:val="004E4FB1"/>
    <w:rsid w:val="004E7B60"/>
    <w:rsid w:val="004E7D1C"/>
    <w:rsid w:val="004F58BD"/>
    <w:rsid w:val="005023EF"/>
    <w:rsid w:val="00502996"/>
    <w:rsid w:val="00502B58"/>
    <w:rsid w:val="00505FC7"/>
    <w:rsid w:val="005071CE"/>
    <w:rsid w:val="0051134E"/>
    <w:rsid w:val="00513353"/>
    <w:rsid w:val="00515817"/>
    <w:rsid w:val="00516058"/>
    <w:rsid w:val="005167F8"/>
    <w:rsid w:val="005176A1"/>
    <w:rsid w:val="005208A1"/>
    <w:rsid w:val="005239BB"/>
    <w:rsid w:val="005263C0"/>
    <w:rsid w:val="00527450"/>
    <w:rsid w:val="00527C16"/>
    <w:rsid w:val="00527FB6"/>
    <w:rsid w:val="00530E15"/>
    <w:rsid w:val="005314CE"/>
    <w:rsid w:val="005323F8"/>
    <w:rsid w:val="00533510"/>
    <w:rsid w:val="00536036"/>
    <w:rsid w:val="00537EC2"/>
    <w:rsid w:val="005406C1"/>
    <w:rsid w:val="00545BBA"/>
    <w:rsid w:val="00550E6A"/>
    <w:rsid w:val="0055233D"/>
    <w:rsid w:val="0055513E"/>
    <w:rsid w:val="00557CD2"/>
    <w:rsid w:val="00560542"/>
    <w:rsid w:val="005635FE"/>
    <w:rsid w:val="00567BFD"/>
    <w:rsid w:val="005721CC"/>
    <w:rsid w:val="00572957"/>
    <w:rsid w:val="00573F5B"/>
    <w:rsid w:val="00574744"/>
    <w:rsid w:val="00574C93"/>
    <w:rsid w:val="0058102D"/>
    <w:rsid w:val="00581E14"/>
    <w:rsid w:val="0058236B"/>
    <w:rsid w:val="00583936"/>
    <w:rsid w:val="00583E54"/>
    <w:rsid w:val="00584098"/>
    <w:rsid w:val="00586EE0"/>
    <w:rsid w:val="00587279"/>
    <w:rsid w:val="00591479"/>
    <w:rsid w:val="005919F6"/>
    <w:rsid w:val="005958AE"/>
    <w:rsid w:val="005A1603"/>
    <w:rsid w:val="005A332F"/>
    <w:rsid w:val="005A396A"/>
    <w:rsid w:val="005A5BF9"/>
    <w:rsid w:val="005A5CAA"/>
    <w:rsid w:val="005A7365"/>
    <w:rsid w:val="005B0B3D"/>
    <w:rsid w:val="005B0C8A"/>
    <w:rsid w:val="005B1492"/>
    <w:rsid w:val="005B235B"/>
    <w:rsid w:val="005B4CDE"/>
    <w:rsid w:val="005C177F"/>
    <w:rsid w:val="005C189E"/>
    <w:rsid w:val="005C1E8A"/>
    <w:rsid w:val="005C1FE2"/>
    <w:rsid w:val="005C331C"/>
    <w:rsid w:val="005C3D60"/>
    <w:rsid w:val="005D49C6"/>
    <w:rsid w:val="005D5EC0"/>
    <w:rsid w:val="005D70BB"/>
    <w:rsid w:val="005E01D2"/>
    <w:rsid w:val="005E353A"/>
    <w:rsid w:val="005E3B14"/>
    <w:rsid w:val="005E5910"/>
    <w:rsid w:val="005E74DC"/>
    <w:rsid w:val="005E7AE6"/>
    <w:rsid w:val="005F04C9"/>
    <w:rsid w:val="005F0554"/>
    <w:rsid w:val="005F0AB2"/>
    <w:rsid w:val="005F20D5"/>
    <w:rsid w:val="005F33C5"/>
    <w:rsid w:val="005F5193"/>
    <w:rsid w:val="005F6308"/>
    <w:rsid w:val="005F638A"/>
    <w:rsid w:val="005F6785"/>
    <w:rsid w:val="005F67E4"/>
    <w:rsid w:val="005F754E"/>
    <w:rsid w:val="005F76AA"/>
    <w:rsid w:val="006001F3"/>
    <w:rsid w:val="00601FE9"/>
    <w:rsid w:val="00602D73"/>
    <w:rsid w:val="00602DED"/>
    <w:rsid w:val="00603152"/>
    <w:rsid w:val="00610650"/>
    <w:rsid w:val="00610CA2"/>
    <w:rsid w:val="00612935"/>
    <w:rsid w:val="00613426"/>
    <w:rsid w:val="00613C14"/>
    <w:rsid w:val="006148D6"/>
    <w:rsid w:val="00616822"/>
    <w:rsid w:val="00616E12"/>
    <w:rsid w:val="00620440"/>
    <w:rsid w:val="00622F81"/>
    <w:rsid w:val="00624D2B"/>
    <w:rsid w:val="006353EC"/>
    <w:rsid w:val="00641F84"/>
    <w:rsid w:val="006448A7"/>
    <w:rsid w:val="0064577B"/>
    <w:rsid w:val="0065313D"/>
    <w:rsid w:val="00655161"/>
    <w:rsid w:val="00655C6A"/>
    <w:rsid w:val="00656AC6"/>
    <w:rsid w:val="00657AE6"/>
    <w:rsid w:val="00661B47"/>
    <w:rsid w:val="00661BFE"/>
    <w:rsid w:val="0066567A"/>
    <w:rsid w:val="00665A19"/>
    <w:rsid w:val="00671B08"/>
    <w:rsid w:val="00673C88"/>
    <w:rsid w:val="00673E70"/>
    <w:rsid w:val="0067456D"/>
    <w:rsid w:val="00674F32"/>
    <w:rsid w:val="006750E9"/>
    <w:rsid w:val="006761F4"/>
    <w:rsid w:val="0067641D"/>
    <w:rsid w:val="00680FDA"/>
    <w:rsid w:val="0068178B"/>
    <w:rsid w:val="0068197C"/>
    <w:rsid w:val="006909B8"/>
    <w:rsid w:val="006918F0"/>
    <w:rsid w:val="0069561D"/>
    <w:rsid w:val="006966A4"/>
    <w:rsid w:val="006A1DDD"/>
    <w:rsid w:val="006A68C6"/>
    <w:rsid w:val="006A774E"/>
    <w:rsid w:val="006A7EFA"/>
    <w:rsid w:val="006B79A8"/>
    <w:rsid w:val="006B7D6A"/>
    <w:rsid w:val="006C22BD"/>
    <w:rsid w:val="006C43EB"/>
    <w:rsid w:val="006D5D5D"/>
    <w:rsid w:val="006D6A12"/>
    <w:rsid w:val="006D7D8F"/>
    <w:rsid w:val="006E1554"/>
    <w:rsid w:val="006E6B2A"/>
    <w:rsid w:val="006E7750"/>
    <w:rsid w:val="006F302F"/>
    <w:rsid w:val="006F704A"/>
    <w:rsid w:val="00703986"/>
    <w:rsid w:val="00707D6D"/>
    <w:rsid w:val="00712582"/>
    <w:rsid w:val="007131E0"/>
    <w:rsid w:val="00716160"/>
    <w:rsid w:val="00717193"/>
    <w:rsid w:val="00717B24"/>
    <w:rsid w:val="00717F09"/>
    <w:rsid w:val="0072594E"/>
    <w:rsid w:val="007264AF"/>
    <w:rsid w:val="00727892"/>
    <w:rsid w:val="00731C3E"/>
    <w:rsid w:val="00733839"/>
    <w:rsid w:val="00737077"/>
    <w:rsid w:val="00737EE3"/>
    <w:rsid w:val="00740424"/>
    <w:rsid w:val="007404C2"/>
    <w:rsid w:val="007419A8"/>
    <w:rsid w:val="00742D7B"/>
    <w:rsid w:val="007442B8"/>
    <w:rsid w:val="00744949"/>
    <w:rsid w:val="00752718"/>
    <w:rsid w:val="0075417B"/>
    <w:rsid w:val="007562E7"/>
    <w:rsid w:val="00757B47"/>
    <w:rsid w:val="00762D59"/>
    <w:rsid w:val="0076497B"/>
    <w:rsid w:val="00775F9F"/>
    <w:rsid w:val="007762D6"/>
    <w:rsid w:val="007801BE"/>
    <w:rsid w:val="00782BA8"/>
    <w:rsid w:val="00783D1A"/>
    <w:rsid w:val="00784874"/>
    <w:rsid w:val="00784BD4"/>
    <w:rsid w:val="007851AD"/>
    <w:rsid w:val="00785FA7"/>
    <w:rsid w:val="007914F5"/>
    <w:rsid w:val="00792E20"/>
    <w:rsid w:val="00794C33"/>
    <w:rsid w:val="00794C4B"/>
    <w:rsid w:val="00796683"/>
    <w:rsid w:val="00797A10"/>
    <w:rsid w:val="007A1A4D"/>
    <w:rsid w:val="007A648A"/>
    <w:rsid w:val="007A67AA"/>
    <w:rsid w:val="007A6EED"/>
    <w:rsid w:val="007B455B"/>
    <w:rsid w:val="007B7F3F"/>
    <w:rsid w:val="007C094C"/>
    <w:rsid w:val="007C1427"/>
    <w:rsid w:val="007C36AD"/>
    <w:rsid w:val="007C51AE"/>
    <w:rsid w:val="007C7BBA"/>
    <w:rsid w:val="007C7DC6"/>
    <w:rsid w:val="007D1A63"/>
    <w:rsid w:val="007D4B2A"/>
    <w:rsid w:val="007D58D1"/>
    <w:rsid w:val="007D5D04"/>
    <w:rsid w:val="007D6FA5"/>
    <w:rsid w:val="007E38E3"/>
    <w:rsid w:val="007E47F3"/>
    <w:rsid w:val="007F2078"/>
    <w:rsid w:val="007F2B36"/>
    <w:rsid w:val="007F41EC"/>
    <w:rsid w:val="007F4425"/>
    <w:rsid w:val="007F4CC5"/>
    <w:rsid w:val="007F5AE0"/>
    <w:rsid w:val="0080099D"/>
    <w:rsid w:val="00801A99"/>
    <w:rsid w:val="008027BE"/>
    <w:rsid w:val="00803AEF"/>
    <w:rsid w:val="00804BB7"/>
    <w:rsid w:val="00807CB6"/>
    <w:rsid w:val="00816D37"/>
    <w:rsid w:val="00817E28"/>
    <w:rsid w:val="00820BD4"/>
    <w:rsid w:val="00821CAD"/>
    <w:rsid w:val="008231D4"/>
    <w:rsid w:val="00830A11"/>
    <w:rsid w:val="00833CB0"/>
    <w:rsid w:val="00834C28"/>
    <w:rsid w:val="0083697C"/>
    <w:rsid w:val="00837C43"/>
    <w:rsid w:val="008402C3"/>
    <w:rsid w:val="00841441"/>
    <w:rsid w:val="00846D99"/>
    <w:rsid w:val="00850096"/>
    <w:rsid w:val="008501A3"/>
    <w:rsid w:val="00851845"/>
    <w:rsid w:val="008551D4"/>
    <w:rsid w:val="00856A14"/>
    <w:rsid w:val="0086109D"/>
    <w:rsid w:val="00862AC2"/>
    <w:rsid w:val="008643E1"/>
    <w:rsid w:val="00864CC5"/>
    <w:rsid w:val="00865AFD"/>
    <w:rsid w:val="008662F0"/>
    <w:rsid w:val="008678BC"/>
    <w:rsid w:val="00871F86"/>
    <w:rsid w:val="008731FA"/>
    <w:rsid w:val="008745B9"/>
    <w:rsid w:val="00874DF0"/>
    <w:rsid w:val="00876E50"/>
    <w:rsid w:val="00880453"/>
    <w:rsid w:val="00881627"/>
    <w:rsid w:val="008827F9"/>
    <w:rsid w:val="0088455A"/>
    <w:rsid w:val="008922A8"/>
    <w:rsid w:val="008931FC"/>
    <w:rsid w:val="00897454"/>
    <w:rsid w:val="008A09D1"/>
    <w:rsid w:val="008A2D53"/>
    <w:rsid w:val="008A4B3A"/>
    <w:rsid w:val="008A77A4"/>
    <w:rsid w:val="008A78D1"/>
    <w:rsid w:val="008B4649"/>
    <w:rsid w:val="008B5EF7"/>
    <w:rsid w:val="008B6385"/>
    <w:rsid w:val="008B791B"/>
    <w:rsid w:val="008C1555"/>
    <w:rsid w:val="008C2F66"/>
    <w:rsid w:val="008C3038"/>
    <w:rsid w:val="008C3CA8"/>
    <w:rsid w:val="008C47B8"/>
    <w:rsid w:val="008C5249"/>
    <w:rsid w:val="008C6EB9"/>
    <w:rsid w:val="008C78FC"/>
    <w:rsid w:val="008D158F"/>
    <w:rsid w:val="008D1A06"/>
    <w:rsid w:val="008D3370"/>
    <w:rsid w:val="008D7605"/>
    <w:rsid w:val="008E2604"/>
    <w:rsid w:val="008E29A7"/>
    <w:rsid w:val="008E38A1"/>
    <w:rsid w:val="008F7B28"/>
    <w:rsid w:val="00903D1D"/>
    <w:rsid w:val="0090578D"/>
    <w:rsid w:val="0090675E"/>
    <w:rsid w:val="009073B9"/>
    <w:rsid w:val="009100E9"/>
    <w:rsid w:val="00911F5F"/>
    <w:rsid w:val="00914B85"/>
    <w:rsid w:val="009152E8"/>
    <w:rsid w:val="00917414"/>
    <w:rsid w:val="00920D21"/>
    <w:rsid w:val="00922D9E"/>
    <w:rsid w:val="00923298"/>
    <w:rsid w:val="00925C48"/>
    <w:rsid w:val="0092787D"/>
    <w:rsid w:val="00932BEC"/>
    <w:rsid w:val="00934568"/>
    <w:rsid w:val="00936C56"/>
    <w:rsid w:val="00936D47"/>
    <w:rsid w:val="00937982"/>
    <w:rsid w:val="00942004"/>
    <w:rsid w:val="00942E6C"/>
    <w:rsid w:val="00952015"/>
    <w:rsid w:val="009536CA"/>
    <w:rsid w:val="00953D82"/>
    <w:rsid w:val="00954824"/>
    <w:rsid w:val="00957B50"/>
    <w:rsid w:val="009610C5"/>
    <w:rsid w:val="0096610D"/>
    <w:rsid w:val="00967DEA"/>
    <w:rsid w:val="00970EBB"/>
    <w:rsid w:val="00971E27"/>
    <w:rsid w:val="00972DDD"/>
    <w:rsid w:val="00973004"/>
    <w:rsid w:val="009764B6"/>
    <w:rsid w:val="00977057"/>
    <w:rsid w:val="00981FC6"/>
    <w:rsid w:val="00983593"/>
    <w:rsid w:val="00984449"/>
    <w:rsid w:val="0098788D"/>
    <w:rsid w:val="00992054"/>
    <w:rsid w:val="009926CC"/>
    <w:rsid w:val="00992E21"/>
    <w:rsid w:val="00994A9B"/>
    <w:rsid w:val="00995DC9"/>
    <w:rsid w:val="00995E49"/>
    <w:rsid w:val="0099659C"/>
    <w:rsid w:val="009A44AA"/>
    <w:rsid w:val="009A4CDC"/>
    <w:rsid w:val="009B002C"/>
    <w:rsid w:val="009B09A7"/>
    <w:rsid w:val="009B101B"/>
    <w:rsid w:val="009B3B9A"/>
    <w:rsid w:val="009B42BC"/>
    <w:rsid w:val="009B5129"/>
    <w:rsid w:val="009B5DEB"/>
    <w:rsid w:val="009B7D80"/>
    <w:rsid w:val="009C0592"/>
    <w:rsid w:val="009C0D76"/>
    <w:rsid w:val="009D0411"/>
    <w:rsid w:val="009D2CC0"/>
    <w:rsid w:val="009D2D11"/>
    <w:rsid w:val="009D4B7B"/>
    <w:rsid w:val="009E4934"/>
    <w:rsid w:val="009E6F8E"/>
    <w:rsid w:val="009E7DFE"/>
    <w:rsid w:val="009F0379"/>
    <w:rsid w:val="009F2D9C"/>
    <w:rsid w:val="009F3B6D"/>
    <w:rsid w:val="009F6F83"/>
    <w:rsid w:val="009F7051"/>
    <w:rsid w:val="00A01A67"/>
    <w:rsid w:val="00A10820"/>
    <w:rsid w:val="00A1114D"/>
    <w:rsid w:val="00A12E21"/>
    <w:rsid w:val="00A14260"/>
    <w:rsid w:val="00A151DC"/>
    <w:rsid w:val="00A17556"/>
    <w:rsid w:val="00A20F09"/>
    <w:rsid w:val="00A22B70"/>
    <w:rsid w:val="00A25192"/>
    <w:rsid w:val="00A31D99"/>
    <w:rsid w:val="00A321E3"/>
    <w:rsid w:val="00A346F8"/>
    <w:rsid w:val="00A365E0"/>
    <w:rsid w:val="00A41050"/>
    <w:rsid w:val="00A42B39"/>
    <w:rsid w:val="00A42C34"/>
    <w:rsid w:val="00A43C2E"/>
    <w:rsid w:val="00A461D5"/>
    <w:rsid w:val="00A546FA"/>
    <w:rsid w:val="00A54D3F"/>
    <w:rsid w:val="00A55EA7"/>
    <w:rsid w:val="00A62288"/>
    <w:rsid w:val="00A63546"/>
    <w:rsid w:val="00A64C5E"/>
    <w:rsid w:val="00A650CE"/>
    <w:rsid w:val="00A6777F"/>
    <w:rsid w:val="00A85EAF"/>
    <w:rsid w:val="00A864A4"/>
    <w:rsid w:val="00A867A2"/>
    <w:rsid w:val="00A86C8B"/>
    <w:rsid w:val="00A87B5D"/>
    <w:rsid w:val="00A87E8E"/>
    <w:rsid w:val="00A91C51"/>
    <w:rsid w:val="00A92329"/>
    <w:rsid w:val="00A9493A"/>
    <w:rsid w:val="00A94E7E"/>
    <w:rsid w:val="00AA2DAD"/>
    <w:rsid w:val="00AA3855"/>
    <w:rsid w:val="00AA4982"/>
    <w:rsid w:val="00AA5352"/>
    <w:rsid w:val="00AA74C6"/>
    <w:rsid w:val="00AA75BA"/>
    <w:rsid w:val="00AA769B"/>
    <w:rsid w:val="00AA7718"/>
    <w:rsid w:val="00AB014D"/>
    <w:rsid w:val="00AB0F14"/>
    <w:rsid w:val="00AB51AA"/>
    <w:rsid w:val="00AC33B6"/>
    <w:rsid w:val="00AC36EE"/>
    <w:rsid w:val="00AC41EF"/>
    <w:rsid w:val="00AC502B"/>
    <w:rsid w:val="00AC7046"/>
    <w:rsid w:val="00AD3F7A"/>
    <w:rsid w:val="00AD4D65"/>
    <w:rsid w:val="00AD5109"/>
    <w:rsid w:val="00AD730F"/>
    <w:rsid w:val="00AE5864"/>
    <w:rsid w:val="00AE5A23"/>
    <w:rsid w:val="00AE639D"/>
    <w:rsid w:val="00AE7D90"/>
    <w:rsid w:val="00AF1F41"/>
    <w:rsid w:val="00AF2490"/>
    <w:rsid w:val="00B01322"/>
    <w:rsid w:val="00B02D2B"/>
    <w:rsid w:val="00B03355"/>
    <w:rsid w:val="00B033A3"/>
    <w:rsid w:val="00B0445F"/>
    <w:rsid w:val="00B07506"/>
    <w:rsid w:val="00B10DDF"/>
    <w:rsid w:val="00B11242"/>
    <w:rsid w:val="00B15201"/>
    <w:rsid w:val="00B162A6"/>
    <w:rsid w:val="00B16A8E"/>
    <w:rsid w:val="00B1734C"/>
    <w:rsid w:val="00B17BD2"/>
    <w:rsid w:val="00B21E38"/>
    <w:rsid w:val="00B22D92"/>
    <w:rsid w:val="00B25443"/>
    <w:rsid w:val="00B25626"/>
    <w:rsid w:val="00B25F20"/>
    <w:rsid w:val="00B30690"/>
    <w:rsid w:val="00B32546"/>
    <w:rsid w:val="00B34AEB"/>
    <w:rsid w:val="00B40138"/>
    <w:rsid w:val="00B41292"/>
    <w:rsid w:val="00B42B33"/>
    <w:rsid w:val="00B45AD4"/>
    <w:rsid w:val="00B45E4B"/>
    <w:rsid w:val="00B4691A"/>
    <w:rsid w:val="00B5274B"/>
    <w:rsid w:val="00B529B3"/>
    <w:rsid w:val="00B55E03"/>
    <w:rsid w:val="00B56172"/>
    <w:rsid w:val="00B62C93"/>
    <w:rsid w:val="00B62DDA"/>
    <w:rsid w:val="00B63A59"/>
    <w:rsid w:val="00B64105"/>
    <w:rsid w:val="00B64C25"/>
    <w:rsid w:val="00B6615E"/>
    <w:rsid w:val="00B70DEA"/>
    <w:rsid w:val="00B729F0"/>
    <w:rsid w:val="00B72DC8"/>
    <w:rsid w:val="00B743CE"/>
    <w:rsid w:val="00B760D2"/>
    <w:rsid w:val="00B77EFE"/>
    <w:rsid w:val="00B833DC"/>
    <w:rsid w:val="00B86D78"/>
    <w:rsid w:val="00B87B49"/>
    <w:rsid w:val="00B950D4"/>
    <w:rsid w:val="00B9742D"/>
    <w:rsid w:val="00BA1369"/>
    <w:rsid w:val="00BA1B9F"/>
    <w:rsid w:val="00BA2643"/>
    <w:rsid w:val="00BA3913"/>
    <w:rsid w:val="00BA5524"/>
    <w:rsid w:val="00BB1E72"/>
    <w:rsid w:val="00BB265F"/>
    <w:rsid w:val="00BB375B"/>
    <w:rsid w:val="00BB4644"/>
    <w:rsid w:val="00BB5224"/>
    <w:rsid w:val="00BB6473"/>
    <w:rsid w:val="00BC0810"/>
    <w:rsid w:val="00BC118D"/>
    <w:rsid w:val="00BC167F"/>
    <w:rsid w:val="00BC2B69"/>
    <w:rsid w:val="00BC310A"/>
    <w:rsid w:val="00BC3F6E"/>
    <w:rsid w:val="00BC405E"/>
    <w:rsid w:val="00BD07DA"/>
    <w:rsid w:val="00BD09FA"/>
    <w:rsid w:val="00BD1145"/>
    <w:rsid w:val="00BD1208"/>
    <w:rsid w:val="00BD2842"/>
    <w:rsid w:val="00BD2DB6"/>
    <w:rsid w:val="00BD44CB"/>
    <w:rsid w:val="00BD5982"/>
    <w:rsid w:val="00BE1E4C"/>
    <w:rsid w:val="00BE2A59"/>
    <w:rsid w:val="00BF0839"/>
    <w:rsid w:val="00BF34EF"/>
    <w:rsid w:val="00BF5D16"/>
    <w:rsid w:val="00C02972"/>
    <w:rsid w:val="00C043AB"/>
    <w:rsid w:val="00C10785"/>
    <w:rsid w:val="00C10C94"/>
    <w:rsid w:val="00C130BF"/>
    <w:rsid w:val="00C1645C"/>
    <w:rsid w:val="00C2064B"/>
    <w:rsid w:val="00C23BF9"/>
    <w:rsid w:val="00C270B5"/>
    <w:rsid w:val="00C278B5"/>
    <w:rsid w:val="00C3297F"/>
    <w:rsid w:val="00C35DE3"/>
    <w:rsid w:val="00C361FC"/>
    <w:rsid w:val="00C442E3"/>
    <w:rsid w:val="00C502DD"/>
    <w:rsid w:val="00C504C4"/>
    <w:rsid w:val="00C5053D"/>
    <w:rsid w:val="00C508AF"/>
    <w:rsid w:val="00C5103A"/>
    <w:rsid w:val="00C5226A"/>
    <w:rsid w:val="00C55BED"/>
    <w:rsid w:val="00C56B9A"/>
    <w:rsid w:val="00C61173"/>
    <w:rsid w:val="00C61475"/>
    <w:rsid w:val="00C624DE"/>
    <w:rsid w:val="00C63C13"/>
    <w:rsid w:val="00C65C94"/>
    <w:rsid w:val="00C72C51"/>
    <w:rsid w:val="00C74447"/>
    <w:rsid w:val="00C74AD1"/>
    <w:rsid w:val="00C74F23"/>
    <w:rsid w:val="00C763CC"/>
    <w:rsid w:val="00C76445"/>
    <w:rsid w:val="00C76A2F"/>
    <w:rsid w:val="00C8002D"/>
    <w:rsid w:val="00C8260F"/>
    <w:rsid w:val="00C83008"/>
    <w:rsid w:val="00C843DB"/>
    <w:rsid w:val="00C84449"/>
    <w:rsid w:val="00C84B15"/>
    <w:rsid w:val="00C85E2E"/>
    <w:rsid w:val="00C863C9"/>
    <w:rsid w:val="00C877E4"/>
    <w:rsid w:val="00C87FA2"/>
    <w:rsid w:val="00C9065C"/>
    <w:rsid w:val="00C907DE"/>
    <w:rsid w:val="00C94A3B"/>
    <w:rsid w:val="00C9586E"/>
    <w:rsid w:val="00C96314"/>
    <w:rsid w:val="00CA3018"/>
    <w:rsid w:val="00CA4BC7"/>
    <w:rsid w:val="00CA515F"/>
    <w:rsid w:val="00CB10E6"/>
    <w:rsid w:val="00CB1BE6"/>
    <w:rsid w:val="00CB4ED7"/>
    <w:rsid w:val="00CB4F58"/>
    <w:rsid w:val="00CB5862"/>
    <w:rsid w:val="00CB7A95"/>
    <w:rsid w:val="00CC007E"/>
    <w:rsid w:val="00CC3C14"/>
    <w:rsid w:val="00CD0425"/>
    <w:rsid w:val="00CD23D5"/>
    <w:rsid w:val="00CD26F7"/>
    <w:rsid w:val="00CD313F"/>
    <w:rsid w:val="00CD359B"/>
    <w:rsid w:val="00CD3B43"/>
    <w:rsid w:val="00CD44C2"/>
    <w:rsid w:val="00CE7DA8"/>
    <w:rsid w:val="00CF2653"/>
    <w:rsid w:val="00D01FE9"/>
    <w:rsid w:val="00D0389A"/>
    <w:rsid w:val="00D0392D"/>
    <w:rsid w:val="00D050E1"/>
    <w:rsid w:val="00D10DAD"/>
    <w:rsid w:val="00D125D6"/>
    <w:rsid w:val="00D15955"/>
    <w:rsid w:val="00D206B8"/>
    <w:rsid w:val="00D22375"/>
    <w:rsid w:val="00D22B37"/>
    <w:rsid w:val="00D26F9A"/>
    <w:rsid w:val="00D27A59"/>
    <w:rsid w:val="00D31E06"/>
    <w:rsid w:val="00D32A80"/>
    <w:rsid w:val="00D33DC9"/>
    <w:rsid w:val="00D35EF5"/>
    <w:rsid w:val="00D3780E"/>
    <w:rsid w:val="00D40B37"/>
    <w:rsid w:val="00D41E42"/>
    <w:rsid w:val="00D426B8"/>
    <w:rsid w:val="00D42BAB"/>
    <w:rsid w:val="00D47297"/>
    <w:rsid w:val="00D47FAB"/>
    <w:rsid w:val="00D514D0"/>
    <w:rsid w:val="00D57BB3"/>
    <w:rsid w:val="00D60B4E"/>
    <w:rsid w:val="00D620A4"/>
    <w:rsid w:val="00D62666"/>
    <w:rsid w:val="00D641F7"/>
    <w:rsid w:val="00D652F0"/>
    <w:rsid w:val="00D71163"/>
    <w:rsid w:val="00D71FD7"/>
    <w:rsid w:val="00D72F64"/>
    <w:rsid w:val="00D82292"/>
    <w:rsid w:val="00D835AF"/>
    <w:rsid w:val="00D85CD8"/>
    <w:rsid w:val="00D90E8D"/>
    <w:rsid w:val="00D940A8"/>
    <w:rsid w:val="00D96531"/>
    <w:rsid w:val="00DA0499"/>
    <w:rsid w:val="00DA0864"/>
    <w:rsid w:val="00DA3A1E"/>
    <w:rsid w:val="00DA5E90"/>
    <w:rsid w:val="00DC0323"/>
    <w:rsid w:val="00DC1F92"/>
    <w:rsid w:val="00DC2A97"/>
    <w:rsid w:val="00DC7424"/>
    <w:rsid w:val="00DD01E7"/>
    <w:rsid w:val="00DD0C1C"/>
    <w:rsid w:val="00DD3391"/>
    <w:rsid w:val="00DD3453"/>
    <w:rsid w:val="00DD65C3"/>
    <w:rsid w:val="00DE2E25"/>
    <w:rsid w:val="00DE3A00"/>
    <w:rsid w:val="00DE4393"/>
    <w:rsid w:val="00DF204A"/>
    <w:rsid w:val="00DF340F"/>
    <w:rsid w:val="00DF43DC"/>
    <w:rsid w:val="00DF4F8A"/>
    <w:rsid w:val="00DF50B1"/>
    <w:rsid w:val="00DF6B12"/>
    <w:rsid w:val="00E0019D"/>
    <w:rsid w:val="00E030AF"/>
    <w:rsid w:val="00E03CF9"/>
    <w:rsid w:val="00E0730A"/>
    <w:rsid w:val="00E073BF"/>
    <w:rsid w:val="00E111AF"/>
    <w:rsid w:val="00E11987"/>
    <w:rsid w:val="00E13590"/>
    <w:rsid w:val="00E1532B"/>
    <w:rsid w:val="00E15437"/>
    <w:rsid w:val="00E15C51"/>
    <w:rsid w:val="00E164D9"/>
    <w:rsid w:val="00E16DD5"/>
    <w:rsid w:val="00E232DB"/>
    <w:rsid w:val="00E2347F"/>
    <w:rsid w:val="00E23F7E"/>
    <w:rsid w:val="00E24B53"/>
    <w:rsid w:val="00E25F4B"/>
    <w:rsid w:val="00E27574"/>
    <w:rsid w:val="00E31C10"/>
    <w:rsid w:val="00E3265F"/>
    <w:rsid w:val="00E32884"/>
    <w:rsid w:val="00E35535"/>
    <w:rsid w:val="00E36962"/>
    <w:rsid w:val="00E40632"/>
    <w:rsid w:val="00E40B94"/>
    <w:rsid w:val="00E419AE"/>
    <w:rsid w:val="00E4259A"/>
    <w:rsid w:val="00E527C9"/>
    <w:rsid w:val="00E5361C"/>
    <w:rsid w:val="00E53C42"/>
    <w:rsid w:val="00E558B7"/>
    <w:rsid w:val="00E55A88"/>
    <w:rsid w:val="00E63D6C"/>
    <w:rsid w:val="00E63FC0"/>
    <w:rsid w:val="00E668EF"/>
    <w:rsid w:val="00E67BBA"/>
    <w:rsid w:val="00E72DAA"/>
    <w:rsid w:val="00E74FA8"/>
    <w:rsid w:val="00E7610C"/>
    <w:rsid w:val="00E80496"/>
    <w:rsid w:val="00E835B5"/>
    <w:rsid w:val="00E8412E"/>
    <w:rsid w:val="00E85C4F"/>
    <w:rsid w:val="00E877D6"/>
    <w:rsid w:val="00E93A9E"/>
    <w:rsid w:val="00E97572"/>
    <w:rsid w:val="00E97C36"/>
    <w:rsid w:val="00EA5167"/>
    <w:rsid w:val="00EA5B55"/>
    <w:rsid w:val="00EB0B7E"/>
    <w:rsid w:val="00EB1AAF"/>
    <w:rsid w:val="00EB1CE0"/>
    <w:rsid w:val="00EB5E9F"/>
    <w:rsid w:val="00EB640D"/>
    <w:rsid w:val="00EB7D45"/>
    <w:rsid w:val="00EC1F45"/>
    <w:rsid w:val="00EC2540"/>
    <w:rsid w:val="00EC322A"/>
    <w:rsid w:val="00EC4731"/>
    <w:rsid w:val="00EC5AF2"/>
    <w:rsid w:val="00EC7532"/>
    <w:rsid w:val="00ED3CAD"/>
    <w:rsid w:val="00ED5DA8"/>
    <w:rsid w:val="00ED7CBF"/>
    <w:rsid w:val="00EE456C"/>
    <w:rsid w:val="00EE45E4"/>
    <w:rsid w:val="00EE4A84"/>
    <w:rsid w:val="00EF6C42"/>
    <w:rsid w:val="00F027DA"/>
    <w:rsid w:val="00F04547"/>
    <w:rsid w:val="00F0470E"/>
    <w:rsid w:val="00F05D71"/>
    <w:rsid w:val="00F05FEB"/>
    <w:rsid w:val="00F06568"/>
    <w:rsid w:val="00F14E4E"/>
    <w:rsid w:val="00F15318"/>
    <w:rsid w:val="00F15622"/>
    <w:rsid w:val="00F165C7"/>
    <w:rsid w:val="00F17A03"/>
    <w:rsid w:val="00F272C3"/>
    <w:rsid w:val="00F27410"/>
    <w:rsid w:val="00F31D26"/>
    <w:rsid w:val="00F36A5A"/>
    <w:rsid w:val="00F4164E"/>
    <w:rsid w:val="00F4193A"/>
    <w:rsid w:val="00F42ABD"/>
    <w:rsid w:val="00F43813"/>
    <w:rsid w:val="00F43E19"/>
    <w:rsid w:val="00F44030"/>
    <w:rsid w:val="00F46EFD"/>
    <w:rsid w:val="00F542BC"/>
    <w:rsid w:val="00F5484D"/>
    <w:rsid w:val="00F57971"/>
    <w:rsid w:val="00F6029C"/>
    <w:rsid w:val="00F62703"/>
    <w:rsid w:val="00F64CF8"/>
    <w:rsid w:val="00F7082C"/>
    <w:rsid w:val="00F70A0D"/>
    <w:rsid w:val="00F71085"/>
    <w:rsid w:val="00F758C6"/>
    <w:rsid w:val="00F76478"/>
    <w:rsid w:val="00F768ED"/>
    <w:rsid w:val="00F7706A"/>
    <w:rsid w:val="00F770F1"/>
    <w:rsid w:val="00F776CE"/>
    <w:rsid w:val="00F84C43"/>
    <w:rsid w:val="00F8500B"/>
    <w:rsid w:val="00F85077"/>
    <w:rsid w:val="00F85854"/>
    <w:rsid w:val="00F93FEC"/>
    <w:rsid w:val="00F9655B"/>
    <w:rsid w:val="00F968B7"/>
    <w:rsid w:val="00F973EE"/>
    <w:rsid w:val="00FA1ADF"/>
    <w:rsid w:val="00FA3087"/>
    <w:rsid w:val="00FA5646"/>
    <w:rsid w:val="00FA5BC7"/>
    <w:rsid w:val="00FA786B"/>
    <w:rsid w:val="00FB0C9D"/>
    <w:rsid w:val="00FB137C"/>
    <w:rsid w:val="00FB20AC"/>
    <w:rsid w:val="00FB33BA"/>
    <w:rsid w:val="00FC07B2"/>
    <w:rsid w:val="00FC0BF1"/>
    <w:rsid w:val="00FC4821"/>
    <w:rsid w:val="00FD1719"/>
    <w:rsid w:val="00FD75BD"/>
    <w:rsid w:val="00FE26AD"/>
    <w:rsid w:val="00FE308E"/>
    <w:rsid w:val="00FE3B1A"/>
    <w:rsid w:val="00FE3B42"/>
    <w:rsid w:val="00FE3CA0"/>
    <w:rsid w:val="00FF2BB1"/>
    <w:rsid w:val="00FF2BE2"/>
    <w:rsid w:val="00FF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EC42B8"/>
  <w15:chartTrackingRefBased/>
  <w15:docId w15:val="{C7BCD25E-3DA6-4688-9AEF-1FD49862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31C"/>
    <w:pPr>
      <w:widowControl w:val="0"/>
    </w:pPr>
    <w:rPr>
      <w:rFonts w:ascii="Times New Roman" w:hAnsi="Times New Roman"/>
      <w:kern w:val="2"/>
      <w:sz w:val="24"/>
      <w:szCs w:val="24"/>
      <w:lang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265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65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265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65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65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65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65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65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65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3265F"/>
    <w:rPr>
      <w:rFonts w:ascii="Cambria" w:eastAsia="PMingLiU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E3265F"/>
    <w:rPr>
      <w:rFonts w:ascii="Cambria" w:eastAsia="PMingLiU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E3265F"/>
    <w:rPr>
      <w:rFonts w:ascii="Cambria" w:eastAsia="PMingLiU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E3265F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E3265F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E3265F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E3265F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E3265F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E3265F"/>
    <w:rPr>
      <w:rFonts w:ascii="Cambria" w:eastAsia="PMingLiU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E3265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3265F"/>
    <w:rPr>
      <w:rFonts w:ascii="Cambria" w:eastAsia="PMingLiU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65F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E3265F"/>
    <w:rPr>
      <w:rFonts w:ascii="Cambria" w:eastAsia="PMingLiU" w:hAnsi="Cambria"/>
      <w:sz w:val="24"/>
      <w:szCs w:val="24"/>
    </w:rPr>
  </w:style>
  <w:style w:type="character" w:styleId="Strong">
    <w:name w:val="Strong"/>
    <w:uiPriority w:val="22"/>
    <w:qFormat/>
    <w:rsid w:val="00E3265F"/>
    <w:rPr>
      <w:b/>
      <w:bCs/>
    </w:rPr>
  </w:style>
  <w:style w:type="character" w:styleId="Emphasis">
    <w:name w:val="Emphasis"/>
    <w:uiPriority w:val="20"/>
    <w:qFormat/>
    <w:rsid w:val="00E3265F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E3265F"/>
    <w:rPr>
      <w:szCs w:val="32"/>
    </w:rPr>
  </w:style>
  <w:style w:type="paragraph" w:styleId="ListParagraph">
    <w:name w:val="List Paragraph"/>
    <w:basedOn w:val="Normal"/>
    <w:uiPriority w:val="34"/>
    <w:qFormat/>
    <w:rsid w:val="00E3265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3265F"/>
    <w:rPr>
      <w:i/>
    </w:rPr>
  </w:style>
  <w:style w:type="character" w:customStyle="1" w:styleId="QuoteChar">
    <w:name w:val="Quote Char"/>
    <w:link w:val="Quote"/>
    <w:uiPriority w:val="29"/>
    <w:rsid w:val="00E3265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65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E3265F"/>
    <w:rPr>
      <w:b/>
      <w:i/>
      <w:sz w:val="24"/>
    </w:rPr>
  </w:style>
  <w:style w:type="character" w:styleId="SubtleEmphasis">
    <w:name w:val="Subtle Emphasis"/>
    <w:uiPriority w:val="19"/>
    <w:qFormat/>
    <w:rsid w:val="00E3265F"/>
    <w:rPr>
      <w:i/>
      <w:color w:val="5A5A5A"/>
    </w:rPr>
  </w:style>
  <w:style w:type="character" w:styleId="IntenseEmphasis">
    <w:name w:val="Intense Emphasis"/>
    <w:uiPriority w:val="21"/>
    <w:qFormat/>
    <w:rsid w:val="00E3265F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E3265F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E3265F"/>
    <w:rPr>
      <w:b/>
      <w:sz w:val="24"/>
      <w:u w:val="single"/>
    </w:rPr>
  </w:style>
  <w:style w:type="character" w:styleId="BookTitle">
    <w:name w:val="Book Title"/>
    <w:uiPriority w:val="33"/>
    <w:qFormat/>
    <w:rsid w:val="00E3265F"/>
    <w:rPr>
      <w:rFonts w:ascii="Cambria" w:eastAsia="PMingLiU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265F"/>
    <w:pPr>
      <w:outlineLvl w:val="9"/>
    </w:pPr>
  </w:style>
  <w:style w:type="character" w:styleId="Hyperlink">
    <w:name w:val="Hyperlink"/>
    <w:uiPriority w:val="99"/>
    <w:unhideWhenUsed/>
    <w:rsid w:val="00AD4D65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D4D65"/>
    <w:rPr>
      <w:rFonts w:cs="Courier New"/>
    </w:rPr>
  </w:style>
  <w:style w:type="character" w:customStyle="1" w:styleId="PlainTextChar">
    <w:name w:val="Plain Text Char"/>
    <w:link w:val="PlainText"/>
    <w:uiPriority w:val="99"/>
    <w:rsid w:val="00AD4D65"/>
    <w:rPr>
      <w:rFonts w:ascii="Times New Roman" w:eastAsia="PMingLiU" w:hAnsi="Times New Roman" w:cs="Courier New"/>
      <w:kern w:val="2"/>
      <w:sz w:val="24"/>
      <w:szCs w:val="24"/>
      <w:lang w:eastAsia="zh-TW" w:bidi="ar-SA"/>
    </w:rPr>
  </w:style>
  <w:style w:type="paragraph" w:styleId="Header">
    <w:name w:val="header"/>
    <w:basedOn w:val="Normal"/>
    <w:link w:val="HeaderChar"/>
    <w:uiPriority w:val="99"/>
    <w:unhideWhenUsed/>
    <w:rsid w:val="00BC11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BC118D"/>
    <w:rPr>
      <w:rFonts w:ascii="Times New Roman" w:hAnsi="Times New Roman"/>
      <w:kern w:val="2"/>
    </w:rPr>
  </w:style>
  <w:style w:type="paragraph" w:styleId="Footer">
    <w:name w:val="footer"/>
    <w:basedOn w:val="Normal"/>
    <w:link w:val="FooterChar"/>
    <w:uiPriority w:val="99"/>
    <w:unhideWhenUsed/>
    <w:rsid w:val="00BC11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BC118D"/>
    <w:rPr>
      <w:rFonts w:ascii="Times New Roman" w:hAnsi="Times New Roman"/>
      <w:kern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F66"/>
    <w:rPr>
      <w:rFonts w:ascii="Cambria" w:hAnsi="Cambri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2F66"/>
    <w:rPr>
      <w:rFonts w:ascii="Cambria" w:eastAsia="PMingLiU" w:hAnsi="Cambria" w:cs="Times New Roman"/>
      <w:kern w:val="2"/>
      <w:sz w:val="16"/>
      <w:szCs w:val="16"/>
    </w:rPr>
  </w:style>
  <w:style w:type="character" w:styleId="FollowedHyperlink">
    <w:name w:val="FollowedHyperlink"/>
    <w:uiPriority w:val="99"/>
    <w:semiHidden/>
    <w:unhideWhenUsed/>
    <w:rsid w:val="008C2F66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1B1C38"/>
    <w:pPr>
      <w:widowControl/>
      <w:spacing w:before="100" w:beforeAutospacing="1" w:after="100" w:afterAutospacing="1"/>
    </w:pPr>
    <w:rPr>
      <w:rFonts w:ascii="PMingLiU" w:hAnsi="PMingLiU" w:cs="PMingLiU"/>
      <w:kern w:val="0"/>
    </w:rPr>
  </w:style>
  <w:style w:type="paragraph" w:customStyle="1" w:styleId="Default">
    <w:name w:val="Default"/>
    <w:rsid w:val="00ED3CAD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zh-TW"/>
    </w:rPr>
  </w:style>
  <w:style w:type="character" w:customStyle="1" w:styleId="newstitle1">
    <w:name w:val="news_title1"/>
    <w:rsid w:val="00E03CF9"/>
    <w:rPr>
      <w:b/>
      <w:bCs/>
      <w:color w:val="1B5B93"/>
      <w:sz w:val="21"/>
      <w:szCs w:val="21"/>
    </w:rPr>
  </w:style>
  <w:style w:type="character" w:customStyle="1" w:styleId="st1">
    <w:name w:val="st1"/>
    <w:basedOn w:val="DefaultParagraphFont"/>
    <w:rsid w:val="00123DDE"/>
  </w:style>
  <w:style w:type="character" w:customStyle="1" w:styleId="apple-converted-space">
    <w:name w:val="apple-converted-space"/>
    <w:basedOn w:val="DefaultParagraphFont"/>
    <w:rsid w:val="008A09D1"/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0E6453"/>
    <w:pPr>
      <w:jc w:val="center"/>
    </w:pPr>
    <w:rPr>
      <w:rFonts w:ascii="Calibri" w:hAnsi="PMingLiU"/>
      <w:b/>
    </w:rPr>
  </w:style>
  <w:style w:type="character" w:customStyle="1" w:styleId="NoteHeadingChar">
    <w:name w:val="Note Heading Char"/>
    <w:link w:val="NoteHeading"/>
    <w:uiPriority w:val="99"/>
    <w:rsid w:val="000E6453"/>
    <w:rPr>
      <w:rFonts w:ascii="Calibri" w:eastAsia="PMingLiU" w:hAnsi="PMingLiU"/>
      <w:b/>
      <w:kern w:val="2"/>
      <w:sz w:val="24"/>
      <w:szCs w:val="24"/>
    </w:rPr>
  </w:style>
  <w:style w:type="paragraph" w:styleId="Closing">
    <w:name w:val="Closing"/>
    <w:basedOn w:val="Normal"/>
    <w:link w:val="ClosingChar"/>
    <w:uiPriority w:val="99"/>
    <w:unhideWhenUsed/>
    <w:rsid w:val="000E6453"/>
    <w:pPr>
      <w:ind w:leftChars="1800" w:left="100"/>
    </w:pPr>
    <w:rPr>
      <w:rFonts w:ascii="Calibri" w:hAnsi="PMingLiU"/>
      <w:b/>
    </w:rPr>
  </w:style>
  <w:style w:type="character" w:customStyle="1" w:styleId="ClosingChar">
    <w:name w:val="Closing Char"/>
    <w:link w:val="Closing"/>
    <w:uiPriority w:val="99"/>
    <w:rsid w:val="000E6453"/>
    <w:rPr>
      <w:rFonts w:ascii="Calibri" w:eastAsia="PMingLiU" w:hAnsi="PMingLiU"/>
      <w:b/>
      <w:kern w:val="2"/>
      <w:sz w:val="24"/>
      <w:szCs w:val="24"/>
    </w:rPr>
  </w:style>
  <w:style w:type="paragraph" w:customStyle="1" w:styleId="wordsection1">
    <w:name w:val="wordsection1"/>
    <w:basedOn w:val="Normal"/>
    <w:uiPriority w:val="99"/>
    <w:rsid w:val="003C2F96"/>
    <w:pPr>
      <w:widowControl/>
    </w:pPr>
    <w:rPr>
      <w:kern w:val="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419A8"/>
  </w:style>
  <w:style w:type="character" w:customStyle="1" w:styleId="DateChar">
    <w:name w:val="Date Char"/>
    <w:basedOn w:val="DefaultParagraphFont"/>
    <w:link w:val="Date"/>
    <w:uiPriority w:val="99"/>
    <w:semiHidden/>
    <w:rsid w:val="007419A8"/>
    <w:rPr>
      <w:rFonts w:ascii="Times New Roman" w:hAnsi="Times New Roman"/>
      <w:kern w:val="2"/>
      <w:sz w:val="24"/>
      <w:szCs w:val="24"/>
      <w:lang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42E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135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1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28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1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eduhk.hk/cca/zh-hant/news-and-events/news-and-events/?category=0&amp;id=29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duhk.au1.qualtrics.com/jfe/form/SV_3f4J8BMKwiCoYG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hk.au1.qualtrics.com/jfe/form/SV_3f4J8BMKwiCoYG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duhk.hk/cca/zh-hant/news-and-events/news-and-events/?category=0&amp;id=29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vaecp@eduhk.h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0072E-9595-4D1F-84CB-E1AC2A2BD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2436</TotalTime>
  <Pages>4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HKIEd</Company>
  <LinksUpToDate>false</LinksUpToDate>
  <CharactersWithSpaces>3773</CharactersWithSpaces>
  <SharedDoc>false</SharedDoc>
  <HLinks>
    <vt:vector size="6" baseType="variant">
      <vt:variant>
        <vt:i4>5374040</vt:i4>
      </vt:variant>
      <vt:variant>
        <vt:i4>0</vt:i4>
      </vt:variant>
      <vt:variant>
        <vt:i4>0</vt:i4>
      </vt:variant>
      <vt:variant>
        <vt:i4>5</vt:i4>
      </vt:variant>
      <vt:variant>
        <vt:lpwstr>https://www.eduhk.hk/cca/view.php?secid=52784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HKIEd</dc:creator>
  <cp:keywords/>
  <cp:lastModifiedBy>LIN, Kai Him Matthew [CO]</cp:lastModifiedBy>
  <cp:revision>10</cp:revision>
  <cp:lastPrinted>2019-05-10T04:27:00Z</cp:lastPrinted>
  <dcterms:created xsi:type="dcterms:W3CDTF">2025-09-30T06:17:00Z</dcterms:created>
  <dcterms:modified xsi:type="dcterms:W3CDTF">2025-10-03T08:25:00Z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3120a98b1d8e11a6eee4b2180cd475320913cf03a5450375c015c9b7ee4291b0</vt:lpwstr>
  </property>
</Properties>
</file>